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5A7B" w14:textId="63FEFE6B" w:rsidR="002E398F" w:rsidRPr="002E398F" w:rsidRDefault="002E398F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p w14:paraId="487348A1" w14:textId="73BC2D34" w:rsidR="002E398F" w:rsidRPr="002E398F" w:rsidRDefault="002E398F">
      <w:pPr>
        <w:pStyle w:val="a3"/>
        <w:spacing w:before="11"/>
        <w:rPr>
          <w:rFonts w:asciiTheme="minorHAnsi" w:hAnsiTheme="minorHAnsi" w:cstheme="minorHAnsi"/>
          <w:b/>
          <w:bCs/>
          <w:sz w:val="22"/>
          <w:szCs w:val="22"/>
        </w:rPr>
      </w:pPr>
      <w:r w:rsidRPr="002E398F">
        <w:rPr>
          <w:rFonts w:asciiTheme="minorHAnsi" w:hAnsiTheme="minorHAnsi" w:cstheme="minorHAnsi"/>
          <w:b/>
          <w:bCs/>
          <w:sz w:val="22"/>
          <w:szCs w:val="22"/>
        </w:rPr>
        <w:t>ОПРОСНЫЙ ЛИСТ ДЛЯ ПОДБОРА ГАЗОАНАЛ</w:t>
      </w:r>
      <w:r w:rsidR="002C23E4">
        <w:rPr>
          <w:rFonts w:asciiTheme="minorHAnsi" w:hAnsiTheme="minorHAnsi" w:cstheme="minorHAnsi"/>
          <w:b/>
          <w:bCs/>
          <w:sz w:val="22"/>
          <w:szCs w:val="22"/>
        </w:rPr>
        <w:t>ИТИЧЕСКОЙ СИСТЕМЫ</w:t>
      </w:r>
    </w:p>
    <w:p w14:paraId="2C441732" w14:textId="4B3AAD88" w:rsidR="002E398F" w:rsidRPr="002E398F" w:rsidRDefault="002E398F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p w14:paraId="2520287A" w14:textId="77777777" w:rsidR="002E398F" w:rsidRPr="002E398F" w:rsidRDefault="002E398F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259"/>
        <w:gridCol w:w="5246"/>
      </w:tblGrid>
      <w:tr w:rsidR="004A6045" w:rsidRPr="002E398F" w14:paraId="45D73F58" w14:textId="77777777">
        <w:trPr>
          <w:trHeight w:val="344"/>
        </w:trPr>
        <w:tc>
          <w:tcPr>
            <w:tcW w:w="1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E97607" w14:textId="77777777" w:rsidR="004A6045" w:rsidRPr="002E398F" w:rsidRDefault="005459B7">
            <w:pPr>
              <w:pStyle w:val="TableParagraph"/>
              <w:spacing w:before="44"/>
              <w:ind w:left="10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Заказчик</w:t>
            </w:r>
          </w:p>
        </w:tc>
        <w:tc>
          <w:tcPr>
            <w:tcW w:w="850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61CBE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4DC15FEE" w14:textId="77777777" w:rsidTr="00A85A17">
        <w:trPr>
          <w:trHeight w:val="426"/>
        </w:trPr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A5ED2E" w14:textId="77777777" w:rsidR="004A6045" w:rsidRPr="002E398F" w:rsidRDefault="005459B7">
            <w:pPr>
              <w:pStyle w:val="TableParagraph"/>
              <w:spacing w:before="49"/>
              <w:ind w:left="10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Завод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88F23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2ADDD361" w14:textId="77777777">
        <w:trPr>
          <w:trHeight w:val="354"/>
        </w:trPr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0488" w14:textId="77777777" w:rsidR="004A6045" w:rsidRPr="002E398F" w:rsidRDefault="005459B7">
            <w:pPr>
              <w:pStyle w:val="TableParagraph"/>
              <w:spacing w:before="49"/>
              <w:ind w:left="10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Установка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8B6E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3D0F97C1" w14:textId="77777777" w:rsidTr="00A85A17">
        <w:trPr>
          <w:trHeight w:val="48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F09B" w14:textId="77777777" w:rsidR="004A6045" w:rsidRPr="002E398F" w:rsidRDefault="005459B7">
            <w:pPr>
              <w:pStyle w:val="TableParagraph"/>
              <w:spacing w:before="49"/>
              <w:ind w:left="10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Конт.лицо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51EE8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605A1D54" w14:textId="77777777">
        <w:trPr>
          <w:trHeight w:val="354"/>
        </w:trPr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D890E" w14:textId="77777777" w:rsidR="004A6045" w:rsidRPr="002E398F" w:rsidRDefault="005459B7">
            <w:pPr>
              <w:pStyle w:val="TableParagraph"/>
              <w:spacing w:before="49"/>
              <w:ind w:left="10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Тел.: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F8B91" w14:textId="77777777" w:rsidR="004A6045" w:rsidRPr="002E398F" w:rsidRDefault="005459B7">
            <w:pPr>
              <w:pStyle w:val="TableParagraph"/>
              <w:spacing w:before="49"/>
              <w:ind w:left="15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Факс:</w:t>
            </w:r>
          </w:p>
        </w:tc>
      </w:tr>
      <w:tr w:rsidR="004A6045" w:rsidRPr="002E398F" w14:paraId="0D07C7BE" w14:textId="77777777">
        <w:trPr>
          <w:trHeight w:val="364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0FAE" w14:textId="77777777" w:rsidR="004A6045" w:rsidRPr="002E398F" w:rsidRDefault="005459B7">
            <w:pPr>
              <w:pStyle w:val="TableParagraph"/>
              <w:spacing w:before="49"/>
              <w:ind w:left="10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Email: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833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E868ECC" w14:textId="77777777" w:rsidR="004A6045" w:rsidRPr="002E398F" w:rsidRDefault="004A604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0B2132F4" w14:textId="77777777" w:rsidR="004A6045" w:rsidRPr="002E398F" w:rsidRDefault="004A604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13AC8473" w14:textId="77777777" w:rsidR="004A6045" w:rsidRPr="002E398F" w:rsidRDefault="005459B7">
      <w:pPr>
        <w:pStyle w:val="a4"/>
        <w:rPr>
          <w:rFonts w:asciiTheme="minorHAnsi" w:hAnsiTheme="minorHAnsi" w:cstheme="minorHAnsi"/>
          <w:sz w:val="22"/>
          <w:szCs w:val="22"/>
        </w:rPr>
      </w:pPr>
      <w:r w:rsidRPr="002E398F">
        <w:rPr>
          <w:rFonts w:asciiTheme="minorHAnsi" w:hAnsiTheme="minorHAnsi" w:cstheme="minorHAnsi"/>
          <w:sz w:val="22"/>
          <w:szCs w:val="22"/>
        </w:rPr>
        <w:t>Опросный лист для подбора промышленного газоанализатора</w:t>
      </w:r>
    </w:p>
    <w:p w14:paraId="5C61E008" w14:textId="4135F059" w:rsidR="004A6045" w:rsidRPr="002E398F" w:rsidRDefault="00484DAE">
      <w:pPr>
        <w:pStyle w:val="a3"/>
        <w:spacing w:before="3"/>
        <w:rPr>
          <w:rFonts w:asciiTheme="minorHAnsi" w:hAnsiTheme="minorHAnsi" w:cstheme="minorHAnsi"/>
          <w:b/>
          <w:sz w:val="22"/>
          <w:szCs w:val="22"/>
        </w:rPr>
      </w:pPr>
      <w:r w:rsidRPr="002E398F">
        <w:rPr>
          <w:rFonts w:asciiTheme="minorHAnsi" w:hAnsiTheme="minorHAnsi" w:cs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CB1C0B" wp14:editId="1D5E2ECB">
                <wp:simplePos x="0" y="0"/>
                <wp:positionH relativeFrom="page">
                  <wp:posOffset>648970</wp:posOffset>
                </wp:positionH>
                <wp:positionV relativeFrom="paragraph">
                  <wp:posOffset>208280</wp:posOffset>
                </wp:positionV>
                <wp:extent cx="6471285" cy="44831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448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15A8B" w14:textId="77777777" w:rsidR="004A6045" w:rsidRDefault="005459B7">
                            <w:pPr>
                              <w:spacing w:before="49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Название/наименование</w:t>
                            </w:r>
                          </w:p>
                          <w:p w14:paraId="01DB4CC8" w14:textId="77777777" w:rsidR="004A6045" w:rsidRDefault="005459B7">
                            <w:pPr>
                              <w:spacing w:before="90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точки/потока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CB1C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.1pt;margin-top:16.4pt;width:509.55pt;height:3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" filled="f" strokeweight=".48pt">
                <v:textbox inset="0,0,0,0">
                  <w:txbxContent>
                    <w:p w14:paraId="10615A8B" w14:textId="77777777" w:rsidR="004A6045" w:rsidRDefault="005459B7">
                      <w:pPr>
                        <w:spacing w:before="49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Название/наименование</w:t>
                      </w:r>
                    </w:p>
                    <w:p w14:paraId="01DB4CC8" w14:textId="77777777" w:rsidR="004A6045" w:rsidRDefault="005459B7">
                      <w:pPr>
                        <w:spacing w:before="90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точки/потока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C6BD9" w14:textId="77777777" w:rsidR="004A6045" w:rsidRPr="002E398F" w:rsidRDefault="004A6045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14:paraId="70222E9C" w14:textId="77777777" w:rsidR="004A6045" w:rsidRPr="002E398F" w:rsidRDefault="004A6045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14:paraId="6A62FB26" w14:textId="77777777" w:rsidR="004A6045" w:rsidRPr="002E398F" w:rsidRDefault="004A6045">
      <w:pPr>
        <w:pStyle w:val="a3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7249D0F8" w14:textId="77777777" w:rsidR="004A6045" w:rsidRPr="002E398F" w:rsidRDefault="005459B7">
      <w:pPr>
        <w:pStyle w:val="1"/>
        <w:numPr>
          <w:ilvl w:val="0"/>
          <w:numId w:val="1"/>
        </w:numPr>
        <w:tabs>
          <w:tab w:val="left" w:pos="513"/>
        </w:tabs>
        <w:spacing w:after="37"/>
        <w:ind w:hanging="241"/>
        <w:rPr>
          <w:rFonts w:asciiTheme="minorHAnsi" w:hAnsiTheme="minorHAnsi" w:cstheme="minorHAnsi"/>
          <w:sz w:val="22"/>
          <w:szCs w:val="22"/>
        </w:rPr>
      </w:pPr>
      <w:r w:rsidRPr="002E398F">
        <w:rPr>
          <w:rFonts w:asciiTheme="minorHAnsi" w:hAnsiTheme="minorHAnsi" w:cstheme="minorHAnsi"/>
          <w:sz w:val="22"/>
          <w:szCs w:val="22"/>
        </w:rPr>
        <w:t>Состав анализируемого</w:t>
      </w:r>
      <w:r w:rsidRPr="002E398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98F">
        <w:rPr>
          <w:rFonts w:asciiTheme="minorHAnsi" w:hAnsiTheme="minorHAnsi" w:cstheme="minorHAnsi"/>
          <w:sz w:val="22"/>
          <w:szCs w:val="22"/>
        </w:rPr>
        <w:t>потока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09"/>
        <w:gridCol w:w="1733"/>
        <w:gridCol w:w="1008"/>
        <w:gridCol w:w="1080"/>
        <w:gridCol w:w="1075"/>
        <w:gridCol w:w="2520"/>
      </w:tblGrid>
      <w:tr w:rsidR="004A6045" w:rsidRPr="002E398F" w14:paraId="1A54B307" w14:textId="77777777">
        <w:trPr>
          <w:trHeight w:val="350"/>
        </w:trPr>
        <w:tc>
          <w:tcPr>
            <w:tcW w:w="466" w:type="dxa"/>
          </w:tcPr>
          <w:p w14:paraId="14E2B714" w14:textId="77777777" w:rsidR="004A6045" w:rsidRPr="002E398F" w:rsidRDefault="005459B7">
            <w:pPr>
              <w:pStyle w:val="TableParagraph"/>
              <w:spacing w:before="49"/>
              <w:ind w:left="11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№</w:t>
            </w:r>
          </w:p>
        </w:tc>
        <w:tc>
          <w:tcPr>
            <w:tcW w:w="2309" w:type="dxa"/>
            <w:vMerge w:val="restart"/>
          </w:tcPr>
          <w:p w14:paraId="58962CD7" w14:textId="77777777" w:rsidR="004A6045" w:rsidRPr="002E398F" w:rsidRDefault="005459B7">
            <w:pPr>
              <w:pStyle w:val="TableParagraph"/>
              <w:spacing w:before="49"/>
              <w:ind w:left="83" w:right="77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Состав</w:t>
            </w:r>
          </w:p>
          <w:p w14:paraId="14432540" w14:textId="77777777" w:rsidR="004A6045" w:rsidRPr="002E398F" w:rsidRDefault="005459B7">
            <w:pPr>
              <w:pStyle w:val="TableParagraph"/>
              <w:spacing w:before="104"/>
              <w:ind w:left="83" w:right="485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измеряемого газа</w:t>
            </w:r>
          </w:p>
        </w:tc>
        <w:tc>
          <w:tcPr>
            <w:tcW w:w="4896" w:type="dxa"/>
            <w:gridSpan w:val="4"/>
          </w:tcPr>
          <w:p w14:paraId="6EF8C65D" w14:textId="77777777" w:rsidR="004A6045" w:rsidRPr="002E398F" w:rsidRDefault="005459B7">
            <w:pPr>
              <w:pStyle w:val="TableParagraph"/>
              <w:spacing w:before="49"/>
              <w:ind w:left="513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Концентрация компонентов (всего 100%)</w:t>
            </w:r>
          </w:p>
        </w:tc>
        <w:tc>
          <w:tcPr>
            <w:tcW w:w="2520" w:type="dxa"/>
            <w:vMerge w:val="restart"/>
          </w:tcPr>
          <w:p w14:paraId="58DECDE0" w14:textId="77777777" w:rsidR="004A6045" w:rsidRPr="002E398F" w:rsidRDefault="005459B7">
            <w:pPr>
              <w:pStyle w:val="TableParagraph"/>
              <w:spacing w:before="49"/>
              <w:ind w:left="230" w:right="219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Требуемый диапазон</w:t>
            </w:r>
          </w:p>
          <w:p w14:paraId="768D0062" w14:textId="77777777" w:rsidR="004A6045" w:rsidRPr="002E398F" w:rsidRDefault="005459B7">
            <w:pPr>
              <w:pStyle w:val="TableParagraph"/>
              <w:spacing w:before="104"/>
              <w:ind w:left="230" w:right="217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измерения</w:t>
            </w:r>
          </w:p>
        </w:tc>
      </w:tr>
      <w:tr w:rsidR="004A6045" w:rsidRPr="002E398F" w14:paraId="3000D7E0" w14:textId="77777777">
        <w:trPr>
          <w:trHeight w:val="350"/>
        </w:trPr>
        <w:tc>
          <w:tcPr>
            <w:tcW w:w="466" w:type="dxa"/>
          </w:tcPr>
          <w:p w14:paraId="3E64DE19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14:paraId="3EA934A8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7C55E71F" w14:textId="77777777" w:rsidR="004A6045" w:rsidRPr="002E398F" w:rsidRDefault="005459B7">
            <w:pPr>
              <w:pStyle w:val="TableParagraph"/>
              <w:spacing w:before="49"/>
              <w:ind w:left="1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Ед. измерения</w:t>
            </w:r>
          </w:p>
        </w:tc>
        <w:tc>
          <w:tcPr>
            <w:tcW w:w="1008" w:type="dxa"/>
          </w:tcPr>
          <w:p w14:paraId="06908527" w14:textId="77777777" w:rsidR="004A6045" w:rsidRPr="002E398F" w:rsidRDefault="005459B7">
            <w:pPr>
              <w:pStyle w:val="TableParagraph"/>
              <w:spacing w:before="49"/>
              <w:ind w:left="26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Мин.</w:t>
            </w:r>
          </w:p>
        </w:tc>
        <w:tc>
          <w:tcPr>
            <w:tcW w:w="1080" w:type="dxa"/>
          </w:tcPr>
          <w:p w14:paraId="7150EA6E" w14:textId="77777777" w:rsidR="004A6045" w:rsidRPr="002E398F" w:rsidRDefault="005459B7">
            <w:pPr>
              <w:pStyle w:val="TableParagraph"/>
              <w:spacing w:before="49"/>
              <w:ind w:left="25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Норм.</w:t>
            </w:r>
          </w:p>
        </w:tc>
        <w:tc>
          <w:tcPr>
            <w:tcW w:w="1075" w:type="dxa"/>
          </w:tcPr>
          <w:p w14:paraId="483E5FD1" w14:textId="77777777" w:rsidR="004A6045" w:rsidRPr="002E398F" w:rsidRDefault="005459B7">
            <w:pPr>
              <w:pStyle w:val="TableParagraph"/>
              <w:spacing w:before="49"/>
              <w:ind w:left="29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Макс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14:paraId="1BEEB776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272B188" w14:textId="77777777">
        <w:trPr>
          <w:trHeight w:val="345"/>
        </w:trPr>
        <w:tc>
          <w:tcPr>
            <w:tcW w:w="466" w:type="dxa"/>
          </w:tcPr>
          <w:p w14:paraId="2B667415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1</w:t>
            </w:r>
          </w:p>
        </w:tc>
        <w:tc>
          <w:tcPr>
            <w:tcW w:w="2309" w:type="dxa"/>
          </w:tcPr>
          <w:p w14:paraId="14801CF4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11E36F85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5D3A019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155C6B4E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158D5A91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AD82E3C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2E791AC6" w14:textId="77777777">
        <w:trPr>
          <w:trHeight w:val="350"/>
        </w:trPr>
        <w:tc>
          <w:tcPr>
            <w:tcW w:w="466" w:type="dxa"/>
          </w:tcPr>
          <w:p w14:paraId="05115A18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2</w:t>
            </w:r>
          </w:p>
        </w:tc>
        <w:tc>
          <w:tcPr>
            <w:tcW w:w="2309" w:type="dxa"/>
          </w:tcPr>
          <w:p w14:paraId="05B9FA3B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4AC153AF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75B43C3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1E77D70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76815D3E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BE2FFB8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505B6678" w14:textId="77777777">
        <w:trPr>
          <w:trHeight w:val="350"/>
        </w:trPr>
        <w:tc>
          <w:tcPr>
            <w:tcW w:w="466" w:type="dxa"/>
          </w:tcPr>
          <w:p w14:paraId="7704EB1A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3</w:t>
            </w:r>
          </w:p>
        </w:tc>
        <w:tc>
          <w:tcPr>
            <w:tcW w:w="2309" w:type="dxa"/>
          </w:tcPr>
          <w:p w14:paraId="12BC4819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5C26A01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50D8E80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C4B161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579A276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FE647C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3501D682" w14:textId="77777777">
        <w:trPr>
          <w:trHeight w:val="345"/>
        </w:trPr>
        <w:tc>
          <w:tcPr>
            <w:tcW w:w="466" w:type="dxa"/>
          </w:tcPr>
          <w:p w14:paraId="5D76DBA4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4</w:t>
            </w:r>
          </w:p>
        </w:tc>
        <w:tc>
          <w:tcPr>
            <w:tcW w:w="2309" w:type="dxa"/>
          </w:tcPr>
          <w:p w14:paraId="33D4F87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0C4C0D6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5CAACFAE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1FEE26F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0E58D88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1765E0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E3178D1" w14:textId="77777777">
        <w:trPr>
          <w:trHeight w:val="350"/>
        </w:trPr>
        <w:tc>
          <w:tcPr>
            <w:tcW w:w="466" w:type="dxa"/>
          </w:tcPr>
          <w:p w14:paraId="228F1A43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5</w:t>
            </w:r>
          </w:p>
        </w:tc>
        <w:tc>
          <w:tcPr>
            <w:tcW w:w="2309" w:type="dxa"/>
          </w:tcPr>
          <w:p w14:paraId="66EF43EF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040E03E1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28B774A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103011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0B4C86D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1DE09F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C8BE38D" w14:textId="77777777">
        <w:trPr>
          <w:trHeight w:val="350"/>
        </w:trPr>
        <w:tc>
          <w:tcPr>
            <w:tcW w:w="466" w:type="dxa"/>
          </w:tcPr>
          <w:p w14:paraId="1AF497DC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6</w:t>
            </w:r>
          </w:p>
        </w:tc>
        <w:tc>
          <w:tcPr>
            <w:tcW w:w="2309" w:type="dxa"/>
          </w:tcPr>
          <w:p w14:paraId="347293A9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2A9791D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13C2979C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B3EFF7C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2ADBFA49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41D8BE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41B6C61" w14:textId="77777777">
        <w:trPr>
          <w:trHeight w:val="350"/>
        </w:trPr>
        <w:tc>
          <w:tcPr>
            <w:tcW w:w="466" w:type="dxa"/>
          </w:tcPr>
          <w:p w14:paraId="6DA53D29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7</w:t>
            </w:r>
          </w:p>
        </w:tc>
        <w:tc>
          <w:tcPr>
            <w:tcW w:w="2309" w:type="dxa"/>
          </w:tcPr>
          <w:p w14:paraId="77283CC9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5DB0E4A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663FC6D5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7BBCB1F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3A6C33C3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40A8EF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424A4A6F" w14:textId="77777777">
        <w:trPr>
          <w:trHeight w:val="345"/>
        </w:trPr>
        <w:tc>
          <w:tcPr>
            <w:tcW w:w="466" w:type="dxa"/>
          </w:tcPr>
          <w:p w14:paraId="2B198621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8</w:t>
            </w:r>
          </w:p>
        </w:tc>
        <w:tc>
          <w:tcPr>
            <w:tcW w:w="2309" w:type="dxa"/>
          </w:tcPr>
          <w:p w14:paraId="0D3B5F0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39B879F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752CA37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C88142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1B79E2D4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DFF9D8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3F45D049" w14:textId="77777777">
        <w:trPr>
          <w:trHeight w:val="350"/>
        </w:trPr>
        <w:tc>
          <w:tcPr>
            <w:tcW w:w="466" w:type="dxa"/>
          </w:tcPr>
          <w:p w14:paraId="371665BB" w14:textId="77777777" w:rsidR="004A6045" w:rsidRPr="002E398F" w:rsidRDefault="005459B7">
            <w:pPr>
              <w:pStyle w:val="TableParagraph"/>
              <w:spacing w:before="49"/>
              <w:ind w:left="17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9</w:t>
            </w:r>
          </w:p>
        </w:tc>
        <w:tc>
          <w:tcPr>
            <w:tcW w:w="2309" w:type="dxa"/>
          </w:tcPr>
          <w:p w14:paraId="714995D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2F0744CF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44E7870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134CD0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61A93338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31ECA5B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70D7E63" w14:textId="77777777">
        <w:trPr>
          <w:trHeight w:val="350"/>
        </w:trPr>
        <w:tc>
          <w:tcPr>
            <w:tcW w:w="466" w:type="dxa"/>
          </w:tcPr>
          <w:p w14:paraId="74546871" w14:textId="77777777" w:rsidR="004A6045" w:rsidRPr="002E398F" w:rsidRDefault="005459B7">
            <w:pPr>
              <w:pStyle w:val="TableParagraph"/>
              <w:spacing w:before="49"/>
              <w:ind w:left="121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10</w:t>
            </w:r>
          </w:p>
        </w:tc>
        <w:tc>
          <w:tcPr>
            <w:tcW w:w="2309" w:type="dxa"/>
          </w:tcPr>
          <w:p w14:paraId="6537B4C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33" w:type="dxa"/>
          </w:tcPr>
          <w:p w14:paraId="251F2EB4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384F854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DB814F5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7A08EEF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3C5670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1DE8DC60" w14:textId="77777777">
        <w:trPr>
          <w:trHeight w:val="345"/>
        </w:trPr>
        <w:tc>
          <w:tcPr>
            <w:tcW w:w="466" w:type="dxa"/>
          </w:tcPr>
          <w:p w14:paraId="2BB65A75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</w:tcPr>
          <w:p w14:paraId="0DB900B7" w14:textId="77777777" w:rsidR="004A6045" w:rsidRPr="002E398F" w:rsidRDefault="005459B7">
            <w:pPr>
              <w:pStyle w:val="TableParagraph"/>
              <w:spacing w:before="49"/>
              <w:ind w:left="104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Вода</w:t>
            </w:r>
          </w:p>
        </w:tc>
        <w:tc>
          <w:tcPr>
            <w:tcW w:w="1733" w:type="dxa"/>
          </w:tcPr>
          <w:p w14:paraId="0D5D278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14:paraId="49C21E9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71D4C32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</w:tcPr>
          <w:p w14:paraId="7A00E7D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FCBF0F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98F1353" w14:textId="77777777">
        <w:trPr>
          <w:trHeight w:val="738"/>
        </w:trPr>
        <w:tc>
          <w:tcPr>
            <w:tcW w:w="466" w:type="dxa"/>
          </w:tcPr>
          <w:p w14:paraId="095B06C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25" w:type="dxa"/>
            <w:gridSpan w:val="6"/>
          </w:tcPr>
          <w:p w14:paraId="041FA0BE" w14:textId="77777777" w:rsidR="004A6045" w:rsidRPr="002E398F" w:rsidRDefault="005459B7">
            <w:pPr>
              <w:pStyle w:val="TableParagraph"/>
              <w:spacing w:before="49"/>
              <w:ind w:left="104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Тве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рды</w:t>
            </w:r>
            <w:r w:rsidRPr="002E398F">
              <w:rPr>
                <w:rFonts w:asciiTheme="minorHAnsi" w:hAnsiTheme="minorHAnsi" w:cstheme="minorHAnsi"/>
                <w:w w:val="102"/>
              </w:rPr>
              <w:t>е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(ха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р</w:t>
            </w:r>
            <w:r w:rsidRPr="002E398F">
              <w:rPr>
                <w:rFonts w:asciiTheme="minorHAnsi" w:hAnsiTheme="minorHAnsi" w:cstheme="minorHAnsi"/>
                <w:w w:val="34"/>
              </w:rPr>
              <w:t>-­</w:t>
            </w:r>
            <w:r w:rsidRPr="002E398F">
              <w:rPr>
                <w:rFonts w:asciiTheme="minorHAnsi" w:hAnsiTheme="minorHAnsi" w:cstheme="minorHAnsi"/>
                <w:spacing w:val="1"/>
                <w:w w:val="34"/>
              </w:rPr>
              <w:t>‐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ка)</w:t>
            </w:r>
          </w:p>
          <w:p w14:paraId="4C663F16" w14:textId="77777777" w:rsidR="004A6045" w:rsidRPr="002E398F" w:rsidRDefault="005459B7">
            <w:pPr>
              <w:pStyle w:val="TableParagraph"/>
              <w:spacing w:before="94"/>
              <w:ind w:left="104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пыл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ь</w:t>
            </w:r>
            <w:r w:rsidRPr="002E398F">
              <w:rPr>
                <w:rFonts w:asciiTheme="minorHAnsi" w:hAnsiTheme="minorHAnsi" w:cstheme="minorHAnsi"/>
                <w:w w:val="102"/>
              </w:rPr>
              <w:t>,</w:t>
            </w:r>
            <w:r w:rsidRPr="002E39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са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ж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а</w:t>
            </w:r>
            <w:r w:rsidRPr="002E398F">
              <w:rPr>
                <w:rFonts w:asciiTheme="minorHAnsi" w:hAnsiTheme="minorHAnsi" w:cstheme="minorHAnsi"/>
                <w:w w:val="102"/>
              </w:rPr>
              <w:t>,</w:t>
            </w:r>
            <w:r w:rsidRPr="002E39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с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моли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ст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ы</w:t>
            </w:r>
            <w:r w:rsidRPr="002E398F">
              <w:rPr>
                <w:rFonts w:asciiTheme="minorHAnsi" w:hAnsiTheme="minorHAnsi" w:cstheme="minorHAnsi"/>
                <w:w w:val="102"/>
              </w:rPr>
              <w:t>е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ве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щ</w:t>
            </w:r>
            <w:r w:rsidRPr="002E398F">
              <w:rPr>
                <w:rFonts w:asciiTheme="minorHAnsi" w:hAnsiTheme="minorHAnsi" w:cstheme="minorHAnsi"/>
                <w:w w:val="34"/>
              </w:rPr>
              <w:t>-­</w:t>
            </w:r>
            <w:r w:rsidRPr="002E398F">
              <w:rPr>
                <w:rFonts w:asciiTheme="minorHAnsi" w:hAnsiTheme="minorHAnsi" w:cstheme="minorHAnsi"/>
                <w:spacing w:val="1"/>
                <w:w w:val="34"/>
              </w:rPr>
              <w:t>‐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ва</w:t>
            </w:r>
          </w:p>
        </w:tc>
      </w:tr>
    </w:tbl>
    <w:p w14:paraId="50E512F2" w14:textId="77777777" w:rsidR="004A6045" w:rsidRPr="002E398F" w:rsidRDefault="004A6045">
      <w:pPr>
        <w:pStyle w:val="a3"/>
        <w:rPr>
          <w:rFonts w:asciiTheme="minorHAnsi" w:hAnsiTheme="minorHAnsi" w:cstheme="minorHAnsi"/>
          <w:b/>
          <w:i/>
          <w:sz w:val="22"/>
          <w:szCs w:val="22"/>
        </w:rPr>
      </w:pPr>
    </w:p>
    <w:p w14:paraId="4E9A9F99" w14:textId="3BC75735" w:rsidR="004A6045" w:rsidRPr="002E398F" w:rsidRDefault="004A6045">
      <w:pPr>
        <w:pStyle w:val="a3"/>
        <w:spacing w:line="20" w:lineRule="exact"/>
        <w:ind w:left="258"/>
        <w:rPr>
          <w:rFonts w:asciiTheme="minorHAnsi" w:hAnsiTheme="minorHAnsi" w:cstheme="minorHAnsi"/>
          <w:sz w:val="22"/>
          <w:szCs w:val="22"/>
        </w:rPr>
      </w:pPr>
    </w:p>
    <w:p w14:paraId="1CE98734" w14:textId="77777777" w:rsidR="004A6045" w:rsidRPr="002E398F" w:rsidRDefault="005459B7">
      <w:pPr>
        <w:pStyle w:val="1"/>
        <w:numPr>
          <w:ilvl w:val="0"/>
          <w:numId w:val="1"/>
        </w:numPr>
        <w:tabs>
          <w:tab w:val="left" w:pos="513"/>
        </w:tabs>
        <w:spacing w:before="30"/>
        <w:ind w:hanging="241"/>
        <w:rPr>
          <w:rFonts w:asciiTheme="minorHAnsi" w:hAnsiTheme="minorHAnsi" w:cstheme="minorHAnsi"/>
          <w:sz w:val="22"/>
          <w:szCs w:val="22"/>
        </w:rPr>
      </w:pPr>
      <w:r w:rsidRPr="002E398F">
        <w:rPr>
          <w:rFonts w:asciiTheme="minorHAnsi" w:hAnsiTheme="minorHAnsi" w:cstheme="minorHAnsi"/>
          <w:sz w:val="22"/>
          <w:szCs w:val="22"/>
        </w:rPr>
        <w:t>Условия отбора</w:t>
      </w:r>
      <w:r w:rsidRPr="002E398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98F">
        <w:rPr>
          <w:rFonts w:asciiTheme="minorHAnsi" w:hAnsiTheme="minorHAnsi" w:cstheme="minorHAnsi"/>
          <w:sz w:val="22"/>
          <w:szCs w:val="22"/>
        </w:rPr>
        <w:t>пробы</w:t>
      </w:r>
    </w:p>
    <w:p w14:paraId="45F493EE" w14:textId="77777777" w:rsidR="004A6045" w:rsidRPr="002E398F" w:rsidRDefault="004A6045">
      <w:pPr>
        <w:pStyle w:val="a3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80"/>
        <w:gridCol w:w="1080"/>
        <w:gridCol w:w="1080"/>
        <w:gridCol w:w="1897"/>
        <w:gridCol w:w="801"/>
        <w:gridCol w:w="316"/>
        <w:gridCol w:w="1844"/>
      </w:tblGrid>
      <w:tr w:rsidR="004A6045" w:rsidRPr="002E398F" w14:paraId="4094A847" w14:textId="77777777" w:rsidTr="002E398F">
        <w:trPr>
          <w:trHeight w:val="350"/>
        </w:trPr>
        <w:tc>
          <w:tcPr>
            <w:tcW w:w="2093" w:type="dxa"/>
            <w:vAlign w:val="center"/>
          </w:tcPr>
          <w:p w14:paraId="52DBFA96" w14:textId="7F10081F" w:rsidR="004A6045" w:rsidRPr="002E398F" w:rsidRDefault="002E398F" w:rsidP="002E39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Параметр</w:t>
            </w:r>
          </w:p>
        </w:tc>
        <w:tc>
          <w:tcPr>
            <w:tcW w:w="1080" w:type="dxa"/>
            <w:vAlign w:val="center"/>
          </w:tcPr>
          <w:p w14:paraId="5C292043" w14:textId="77777777" w:rsidR="004A6045" w:rsidRPr="002E398F" w:rsidRDefault="005459B7" w:rsidP="002E398F">
            <w:pPr>
              <w:pStyle w:val="TableParagraph"/>
              <w:spacing w:before="49"/>
              <w:ind w:left="297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Мин.</w:t>
            </w:r>
          </w:p>
        </w:tc>
        <w:tc>
          <w:tcPr>
            <w:tcW w:w="1080" w:type="dxa"/>
            <w:vAlign w:val="center"/>
          </w:tcPr>
          <w:p w14:paraId="30C78707" w14:textId="77777777" w:rsidR="004A6045" w:rsidRPr="002E398F" w:rsidRDefault="005459B7" w:rsidP="002E398F">
            <w:pPr>
              <w:pStyle w:val="TableParagraph"/>
              <w:spacing w:before="49"/>
              <w:ind w:left="341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Раб.</w:t>
            </w:r>
          </w:p>
        </w:tc>
        <w:tc>
          <w:tcPr>
            <w:tcW w:w="1080" w:type="dxa"/>
            <w:vAlign w:val="center"/>
          </w:tcPr>
          <w:p w14:paraId="7193E577" w14:textId="77777777" w:rsidR="004A6045" w:rsidRPr="002E398F" w:rsidRDefault="005459B7" w:rsidP="002E398F">
            <w:pPr>
              <w:pStyle w:val="TableParagraph"/>
              <w:spacing w:before="49"/>
              <w:ind w:left="265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Макс.</w:t>
            </w:r>
          </w:p>
        </w:tc>
        <w:tc>
          <w:tcPr>
            <w:tcW w:w="4858" w:type="dxa"/>
            <w:gridSpan w:val="4"/>
          </w:tcPr>
          <w:p w14:paraId="51D702D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019EFDB" w14:textId="77777777" w:rsidTr="002E398F">
        <w:trPr>
          <w:trHeight w:val="613"/>
        </w:trPr>
        <w:tc>
          <w:tcPr>
            <w:tcW w:w="2093" w:type="dxa"/>
          </w:tcPr>
          <w:p w14:paraId="22089226" w14:textId="77777777" w:rsidR="004A6045" w:rsidRPr="002E398F" w:rsidRDefault="005459B7">
            <w:pPr>
              <w:pStyle w:val="TableParagraph"/>
              <w:spacing w:before="49" w:line="252" w:lineRule="auto"/>
              <w:ind w:left="110" w:right="13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</w:rPr>
              <w:t xml:space="preserve">Температура </w:t>
            </w:r>
            <w:r w:rsidRPr="002E398F">
              <w:rPr>
                <w:rFonts w:asciiTheme="minorHAnsi" w:hAnsiTheme="minorHAnsi" w:cstheme="minorHAnsi"/>
                <w:w w:val="105"/>
              </w:rPr>
              <w:t>потока, С°</w:t>
            </w:r>
          </w:p>
        </w:tc>
        <w:tc>
          <w:tcPr>
            <w:tcW w:w="1080" w:type="dxa"/>
          </w:tcPr>
          <w:p w14:paraId="3DDB73ED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6FB26D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C0CB9A1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5F3A1494" w14:textId="77777777" w:rsidR="004A6045" w:rsidRPr="002E398F" w:rsidRDefault="005459B7">
            <w:pPr>
              <w:pStyle w:val="TableParagraph"/>
              <w:tabs>
                <w:tab w:val="left" w:pos="1492"/>
              </w:tabs>
              <w:spacing w:before="49" w:line="252" w:lineRule="auto"/>
              <w:ind w:left="105" w:right="16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Расстояние</w:t>
            </w:r>
            <w:r w:rsidRPr="002E398F">
              <w:rPr>
                <w:rFonts w:asciiTheme="minorHAnsi" w:hAnsiTheme="minorHAnsi" w:cstheme="minorHAnsi"/>
                <w:w w:val="105"/>
              </w:rPr>
              <w:tab/>
            </w:r>
            <w:r w:rsidRPr="002E398F">
              <w:rPr>
                <w:rFonts w:asciiTheme="minorHAnsi" w:hAnsiTheme="minorHAnsi" w:cstheme="minorHAnsi"/>
                <w:spacing w:val="-8"/>
                <w:w w:val="105"/>
              </w:rPr>
              <w:t xml:space="preserve">до </w:t>
            </w:r>
            <w:r w:rsidRPr="002E398F">
              <w:rPr>
                <w:rFonts w:asciiTheme="minorHAnsi" w:hAnsiTheme="minorHAnsi" w:cstheme="minorHAnsi"/>
                <w:w w:val="105"/>
              </w:rPr>
              <w:t>отбора,</w:t>
            </w:r>
            <w:r w:rsidRPr="002E398F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5"/>
              </w:rPr>
              <w:t>метров</w:t>
            </w:r>
          </w:p>
        </w:tc>
        <w:tc>
          <w:tcPr>
            <w:tcW w:w="801" w:type="dxa"/>
          </w:tcPr>
          <w:p w14:paraId="5234495B" w14:textId="77777777" w:rsidR="004A6045" w:rsidRPr="002E398F" w:rsidRDefault="005459B7">
            <w:pPr>
              <w:pStyle w:val="TableParagraph"/>
              <w:spacing w:before="49"/>
              <w:ind w:left="171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точки</w:t>
            </w:r>
          </w:p>
        </w:tc>
        <w:tc>
          <w:tcPr>
            <w:tcW w:w="2160" w:type="dxa"/>
            <w:gridSpan w:val="2"/>
          </w:tcPr>
          <w:p w14:paraId="3AEF0EDC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11F7D41C" w14:textId="77777777" w:rsidTr="002E398F">
        <w:trPr>
          <w:trHeight w:val="317"/>
        </w:trPr>
        <w:tc>
          <w:tcPr>
            <w:tcW w:w="2093" w:type="dxa"/>
          </w:tcPr>
          <w:p w14:paraId="7E13678B" w14:textId="77777777" w:rsidR="004A6045" w:rsidRPr="002E398F" w:rsidRDefault="005459B7">
            <w:pPr>
              <w:pStyle w:val="TableParagraph"/>
              <w:spacing w:before="49" w:line="248" w:lineRule="exact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Давление в точке</w:t>
            </w:r>
          </w:p>
        </w:tc>
        <w:tc>
          <w:tcPr>
            <w:tcW w:w="1080" w:type="dxa"/>
            <w:vMerge w:val="restart"/>
          </w:tcPr>
          <w:p w14:paraId="4978282C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</w:tcPr>
          <w:p w14:paraId="21A9FE0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 w:val="restart"/>
          </w:tcPr>
          <w:p w14:paraId="1182DE1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gridSpan w:val="2"/>
          </w:tcPr>
          <w:p w14:paraId="648EA46B" w14:textId="77777777" w:rsidR="004A6045" w:rsidRPr="002E398F" w:rsidRDefault="005459B7">
            <w:pPr>
              <w:pStyle w:val="TableParagraph"/>
              <w:tabs>
                <w:tab w:val="left" w:pos="733"/>
                <w:tab w:val="left" w:pos="1203"/>
              </w:tabs>
              <w:spacing w:before="49" w:line="248" w:lineRule="exact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Есть</w:t>
            </w:r>
            <w:r w:rsidRPr="002E398F">
              <w:rPr>
                <w:rFonts w:asciiTheme="minorHAnsi" w:hAnsiTheme="minorHAnsi" w:cstheme="minorHAnsi"/>
                <w:w w:val="105"/>
              </w:rPr>
              <w:tab/>
              <w:t>ли</w:t>
            </w:r>
            <w:r w:rsidRPr="002E398F">
              <w:rPr>
                <w:rFonts w:asciiTheme="minorHAnsi" w:hAnsiTheme="minorHAnsi" w:cstheme="minorHAnsi"/>
                <w:w w:val="105"/>
              </w:rPr>
              <w:tab/>
              <w:t>коррозионные</w:t>
            </w:r>
          </w:p>
        </w:tc>
        <w:tc>
          <w:tcPr>
            <w:tcW w:w="316" w:type="dxa"/>
          </w:tcPr>
          <w:p w14:paraId="4F468013" w14:textId="77777777" w:rsidR="004A6045" w:rsidRPr="002E398F" w:rsidRDefault="005459B7">
            <w:pPr>
              <w:pStyle w:val="TableParagraph"/>
              <w:spacing w:before="52" w:line="245" w:lineRule="exact"/>
              <w:ind w:right="69"/>
              <w:jc w:val="right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1844" w:type="dxa"/>
          </w:tcPr>
          <w:p w14:paraId="5EAC459F" w14:textId="77777777" w:rsidR="004A6045" w:rsidRPr="002E398F" w:rsidRDefault="005459B7">
            <w:pPr>
              <w:pStyle w:val="TableParagraph"/>
              <w:spacing w:before="64" w:line="234" w:lineRule="exact"/>
              <w:ind w:left="7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Да</w:t>
            </w:r>
          </w:p>
        </w:tc>
      </w:tr>
      <w:tr w:rsidR="004A6045" w:rsidRPr="002E398F" w14:paraId="6BA19D24" w14:textId="77777777" w:rsidTr="002E398F">
        <w:trPr>
          <w:trHeight w:val="486"/>
        </w:trPr>
        <w:tc>
          <w:tcPr>
            <w:tcW w:w="2093" w:type="dxa"/>
          </w:tcPr>
          <w:p w14:paraId="6B90E680" w14:textId="77777777" w:rsidR="004A6045" w:rsidRPr="002E398F" w:rsidRDefault="005459B7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отбора (бар)</w:t>
            </w:r>
          </w:p>
        </w:tc>
        <w:tc>
          <w:tcPr>
            <w:tcW w:w="1080" w:type="dxa"/>
            <w:vMerge/>
          </w:tcPr>
          <w:p w14:paraId="30E79C69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</w:tcPr>
          <w:p w14:paraId="40682ECD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</w:tcPr>
          <w:p w14:paraId="77D85353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gridSpan w:val="2"/>
          </w:tcPr>
          <w:p w14:paraId="410183B9" w14:textId="77777777" w:rsidR="004A6045" w:rsidRPr="002E398F" w:rsidRDefault="005459B7">
            <w:pPr>
              <w:pStyle w:val="TableParagraph"/>
              <w:spacing w:line="252" w:lineRule="exact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составляющие?</w:t>
            </w:r>
          </w:p>
        </w:tc>
        <w:tc>
          <w:tcPr>
            <w:tcW w:w="316" w:type="dxa"/>
          </w:tcPr>
          <w:p w14:paraId="722731B0" w14:textId="77777777" w:rsidR="004A6045" w:rsidRPr="002E398F" w:rsidRDefault="005459B7">
            <w:pPr>
              <w:pStyle w:val="TableParagraph"/>
              <w:spacing w:before="85"/>
              <w:ind w:right="69"/>
              <w:jc w:val="right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1844" w:type="dxa"/>
          </w:tcPr>
          <w:p w14:paraId="64AA12D7" w14:textId="77777777" w:rsidR="004A6045" w:rsidRPr="002E398F" w:rsidRDefault="005459B7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Нет</w:t>
            </w:r>
          </w:p>
        </w:tc>
      </w:tr>
      <w:tr w:rsidR="004A6045" w:rsidRPr="002E398F" w14:paraId="7B5BE4B1" w14:textId="77777777" w:rsidTr="002E398F">
        <w:trPr>
          <w:trHeight w:val="490"/>
        </w:trPr>
        <w:tc>
          <w:tcPr>
            <w:tcW w:w="2093" w:type="dxa"/>
          </w:tcPr>
          <w:p w14:paraId="32166285" w14:textId="77777777" w:rsidR="004A6045" w:rsidRPr="002E398F" w:rsidRDefault="005459B7">
            <w:pPr>
              <w:pStyle w:val="TableParagraph"/>
              <w:tabs>
                <w:tab w:val="left" w:pos="1011"/>
              </w:tabs>
              <w:spacing w:before="121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</w:t>
            </w:r>
            <w:r w:rsidRPr="002E398F">
              <w:rPr>
                <w:rFonts w:asciiTheme="minorHAnsi" w:hAnsiTheme="minorHAnsi" w:cstheme="minorHAnsi"/>
                <w:spacing w:val="-9"/>
                <w:w w:val="110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10"/>
              </w:rPr>
              <w:t>абс.</w:t>
            </w:r>
            <w:r w:rsidRPr="002E398F">
              <w:rPr>
                <w:rFonts w:asciiTheme="minorHAnsi" w:hAnsiTheme="minorHAnsi" w:cstheme="minorHAnsi"/>
                <w:w w:val="110"/>
              </w:rPr>
              <w:tab/>
            </w:r>
            <w:r w:rsidRPr="002E398F">
              <w:rPr>
                <w:rFonts w:asciiTheme="minorHAnsi" w:hAnsiTheme="minorHAnsi" w:cstheme="minorHAnsi"/>
                <w:w w:val="110"/>
              </w:rPr>
              <w:t></w:t>
            </w:r>
            <w:r w:rsidRPr="002E398F">
              <w:rPr>
                <w:rFonts w:asciiTheme="minorHAnsi" w:hAnsiTheme="minorHAnsi" w:cstheme="minorHAnsi"/>
                <w:spacing w:val="-8"/>
                <w:w w:val="110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10"/>
              </w:rPr>
              <w:t>относ.</w:t>
            </w:r>
          </w:p>
        </w:tc>
        <w:tc>
          <w:tcPr>
            <w:tcW w:w="1080" w:type="dxa"/>
            <w:vMerge/>
          </w:tcPr>
          <w:p w14:paraId="1FCE4649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</w:tcPr>
          <w:p w14:paraId="476B1A50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</w:tcPr>
          <w:p w14:paraId="72DD46F3" w14:textId="77777777" w:rsidR="004A6045" w:rsidRPr="002E398F" w:rsidRDefault="004A60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gridSpan w:val="2"/>
          </w:tcPr>
          <w:p w14:paraId="2DF7DAF4" w14:textId="77777777" w:rsidR="004A6045" w:rsidRPr="002E398F" w:rsidRDefault="005459B7">
            <w:pPr>
              <w:pStyle w:val="TableParagraph"/>
              <w:spacing w:before="194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Какие компоненты?</w:t>
            </w:r>
          </w:p>
        </w:tc>
        <w:tc>
          <w:tcPr>
            <w:tcW w:w="316" w:type="dxa"/>
          </w:tcPr>
          <w:p w14:paraId="1897941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14:paraId="0A18FAD8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748A6C6C" w14:textId="77777777" w:rsidTr="002E398F">
        <w:trPr>
          <w:trHeight w:val="322"/>
        </w:trPr>
        <w:tc>
          <w:tcPr>
            <w:tcW w:w="2093" w:type="dxa"/>
          </w:tcPr>
          <w:p w14:paraId="0F614B4C" w14:textId="77777777" w:rsidR="004A6045" w:rsidRPr="002E398F" w:rsidRDefault="005459B7">
            <w:pPr>
              <w:pStyle w:val="TableParagraph"/>
              <w:spacing w:before="49" w:line="253" w:lineRule="exact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Место</w:t>
            </w:r>
          </w:p>
        </w:tc>
        <w:tc>
          <w:tcPr>
            <w:tcW w:w="3240" w:type="dxa"/>
            <w:gridSpan w:val="3"/>
          </w:tcPr>
          <w:p w14:paraId="229252CA" w14:textId="77777777" w:rsidR="004A6045" w:rsidRPr="002E398F" w:rsidRDefault="005459B7">
            <w:pPr>
              <w:pStyle w:val="TableParagraph"/>
              <w:spacing w:before="52" w:line="250" w:lineRule="exact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На улице</w:t>
            </w:r>
          </w:p>
        </w:tc>
        <w:tc>
          <w:tcPr>
            <w:tcW w:w="2698" w:type="dxa"/>
            <w:gridSpan w:val="2"/>
          </w:tcPr>
          <w:p w14:paraId="627EE15A" w14:textId="77777777" w:rsidR="004A6045" w:rsidRPr="002E398F" w:rsidRDefault="005459B7">
            <w:pPr>
              <w:pStyle w:val="TableParagraph"/>
              <w:spacing w:before="49" w:line="253" w:lineRule="exact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Требуются ли</w:t>
            </w:r>
          </w:p>
        </w:tc>
        <w:tc>
          <w:tcPr>
            <w:tcW w:w="316" w:type="dxa"/>
          </w:tcPr>
          <w:p w14:paraId="38982EF5" w14:textId="77777777" w:rsidR="004A6045" w:rsidRPr="002E398F" w:rsidRDefault="005459B7">
            <w:pPr>
              <w:pStyle w:val="TableParagraph"/>
              <w:spacing w:before="52" w:line="250" w:lineRule="exact"/>
              <w:ind w:right="69"/>
              <w:jc w:val="right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1844" w:type="dxa"/>
          </w:tcPr>
          <w:p w14:paraId="414E511C" w14:textId="77777777" w:rsidR="004A6045" w:rsidRPr="002E398F" w:rsidRDefault="005459B7">
            <w:pPr>
              <w:pStyle w:val="TableParagraph"/>
              <w:spacing w:before="64" w:line="239" w:lineRule="exact"/>
              <w:ind w:left="7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Да</w:t>
            </w:r>
          </w:p>
        </w:tc>
      </w:tr>
      <w:tr w:rsidR="004A6045" w:rsidRPr="002E398F" w14:paraId="1D2A4589" w14:textId="77777777" w:rsidTr="002E398F">
        <w:trPr>
          <w:trHeight w:val="410"/>
        </w:trPr>
        <w:tc>
          <w:tcPr>
            <w:tcW w:w="2093" w:type="dxa"/>
          </w:tcPr>
          <w:p w14:paraId="7D6E4F7C" w14:textId="77777777" w:rsidR="004A6045" w:rsidRPr="002E398F" w:rsidRDefault="005459B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пробоотбора</w:t>
            </w:r>
          </w:p>
        </w:tc>
        <w:tc>
          <w:tcPr>
            <w:tcW w:w="3240" w:type="dxa"/>
            <w:gridSpan w:val="3"/>
          </w:tcPr>
          <w:p w14:paraId="0BEC49C0" w14:textId="77777777" w:rsidR="004A6045" w:rsidRPr="002E398F" w:rsidRDefault="005459B7">
            <w:pPr>
              <w:pStyle w:val="TableParagraph"/>
              <w:spacing w:before="90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Помещение с отоплением</w:t>
            </w:r>
          </w:p>
        </w:tc>
        <w:tc>
          <w:tcPr>
            <w:tcW w:w="2698" w:type="dxa"/>
            <w:gridSpan w:val="2"/>
          </w:tcPr>
          <w:p w14:paraId="02D60E6A" w14:textId="77777777" w:rsidR="004A6045" w:rsidRPr="002E398F" w:rsidRDefault="005459B7">
            <w:pPr>
              <w:pStyle w:val="TableParagraph"/>
              <w:spacing w:before="77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спец. материалы?</w:t>
            </w:r>
          </w:p>
        </w:tc>
        <w:tc>
          <w:tcPr>
            <w:tcW w:w="316" w:type="dxa"/>
          </w:tcPr>
          <w:p w14:paraId="68F3ACCE" w14:textId="77777777" w:rsidR="004A6045" w:rsidRPr="002E398F" w:rsidRDefault="005459B7">
            <w:pPr>
              <w:pStyle w:val="TableParagraph"/>
              <w:spacing w:before="90"/>
              <w:ind w:right="69"/>
              <w:jc w:val="right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1844" w:type="dxa"/>
          </w:tcPr>
          <w:p w14:paraId="673952CC" w14:textId="77777777" w:rsidR="004A6045" w:rsidRPr="002E398F" w:rsidRDefault="005459B7">
            <w:pPr>
              <w:pStyle w:val="TableParagraph"/>
              <w:spacing w:before="101"/>
              <w:ind w:left="7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Нет</w:t>
            </w:r>
          </w:p>
        </w:tc>
      </w:tr>
      <w:tr w:rsidR="004A6045" w:rsidRPr="002E398F" w14:paraId="6E787711" w14:textId="77777777" w:rsidTr="002E398F">
        <w:trPr>
          <w:trHeight w:val="335"/>
        </w:trPr>
        <w:tc>
          <w:tcPr>
            <w:tcW w:w="2093" w:type="dxa"/>
          </w:tcPr>
          <w:p w14:paraId="79BA620C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3"/>
          </w:tcPr>
          <w:p w14:paraId="7E5058EC" w14:textId="77777777" w:rsidR="004A6045" w:rsidRPr="002E398F" w:rsidRDefault="005459B7">
            <w:pPr>
              <w:pStyle w:val="TableParagraph"/>
              <w:spacing w:before="39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Помещение без отопления</w:t>
            </w:r>
          </w:p>
        </w:tc>
        <w:tc>
          <w:tcPr>
            <w:tcW w:w="2698" w:type="dxa"/>
            <w:gridSpan w:val="2"/>
          </w:tcPr>
          <w:p w14:paraId="6B704B98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" w:type="dxa"/>
          </w:tcPr>
          <w:p w14:paraId="4E10FBC8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14:paraId="7C980158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01DFFB5A" w14:textId="77777777" w:rsidTr="002E398F">
        <w:trPr>
          <w:trHeight w:val="327"/>
        </w:trPr>
        <w:tc>
          <w:tcPr>
            <w:tcW w:w="2093" w:type="dxa"/>
          </w:tcPr>
          <w:p w14:paraId="1E7CA8CF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gridSpan w:val="3"/>
          </w:tcPr>
          <w:p w14:paraId="2F64DAC0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gridSpan w:val="2"/>
          </w:tcPr>
          <w:p w14:paraId="4B28D184" w14:textId="77777777" w:rsidR="004A6045" w:rsidRPr="002E398F" w:rsidRDefault="005459B7">
            <w:pPr>
              <w:pStyle w:val="TableParagraph"/>
              <w:spacing w:before="26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Какие?</w:t>
            </w:r>
          </w:p>
        </w:tc>
        <w:tc>
          <w:tcPr>
            <w:tcW w:w="316" w:type="dxa"/>
          </w:tcPr>
          <w:p w14:paraId="77FA7FA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14:paraId="60002D8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625A11B5" w14:textId="77777777" w:rsidTr="002E398F">
        <w:trPr>
          <w:trHeight w:val="613"/>
        </w:trPr>
        <w:tc>
          <w:tcPr>
            <w:tcW w:w="2093" w:type="dxa"/>
          </w:tcPr>
          <w:p w14:paraId="08BA549C" w14:textId="77777777" w:rsidR="004A6045" w:rsidRPr="002E398F" w:rsidRDefault="005459B7">
            <w:pPr>
              <w:pStyle w:val="TableParagraph"/>
              <w:tabs>
                <w:tab w:val="left" w:pos="903"/>
                <w:tab w:val="left" w:pos="1633"/>
              </w:tabs>
              <w:spacing w:before="49" w:line="252" w:lineRule="auto"/>
              <w:ind w:left="110" w:right="98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Точка</w:t>
            </w:r>
            <w:r w:rsidRPr="002E398F">
              <w:rPr>
                <w:rFonts w:asciiTheme="minorHAnsi" w:hAnsiTheme="minorHAnsi" w:cstheme="minorHAnsi"/>
                <w:w w:val="105"/>
              </w:rPr>
              <w:tab/>
              <w:t>росы</w:t>
            </w:r>
            <w:r w:rsidRPr="002E398F">
              <w:rPr>
                <w:rFonts w:asciiTheme="minorHAnsi" w:hAnsiTheme="minorHAnsi" w:cstheme="minorHAnsi"/>
                <w:w w:val="105"/>
              </w:rPr>
              <w:tab/>
            </w:r>
            <w:r w:rsidRPr="002E398F">
              <w:rPr>
                <w:rFonts w:asciiTheme="minorHAnsi" w:hAnsiTheme="minorHAnsi" w:cstheme="minorHAnsi"/>
                <w:spacing w:val="-4"/>
                <w:w w:val="105"/>
              </w:rPr>
              <w:t xml:space="preserve">при </w:t>
            </w:r>
            <w:r w:rsidRPr="002E398F">
              <w:rPr>
                <w:rFonts w:asciiTheme="minorHAnsi" w:hAnsiTheme="minorHAnsi" w:cstheme="minorHAnsi"/>
                <w:w w:val="105"/>
              </w:rPr>
              <w:t>раб. давлении,</w:t>
            </w:r>
            <w:r w:rsidRPr="002E398F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5"/>
              </w:rPr>
              <w:t>С°</w:t>
            </w:r>
          </w:p>
        </w:tc>
        <w:tc>
          <w:tcPr>
            <w:tcW w:w="3240" w:type="dxa"/>
            <w:gridSpan w:val="3"/>
          </w:tcPr>
          <w:p w14:paraId="6F4C9EE4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gridSpan w:val="2"/>
          </w:tcPr>
          <w:p w14:paraId="697886D4" w14:textId="77777777" w:rsidR="004A6045" w:rsidRPr="002E398F" w:rsidRDefault="005459B7">
            <w:pPr>
              <w:pStyle w:val="TableParagraph"/>
              <w:spacing w:before="49" w:line="252" w:lineRule="auto"/>
              <w:ind w:left="105" w:right="13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Температура окружающей среды, С°</w:t>
            </w:r>
          </w:p>
        </w:tc>
        <w:tc>
          <w:tcPr>
            <w:tcW w:w="2160" w:type="dxa"/>
            <w:gridSpan w:val="2"/>
          </w:tcPr>
          <w:p w14:paraId="4FD9673B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2B8E950C" w14:textId="77777777" w:rsidTr="002E398F">
        <w:trPr>
          <w:trHeight w:val="1084"/>
        </w:trPr>
        <w:tc>
          <w:tcPr>
            <w:tcW w:w="5333" w:type="dxa"/>
            <w:gridSpan w:val="4"/>
          </w:tcPr>
          <w:p w14:paraId="34662D56" w14:textId="77777777" w:rsidR="004A6045" w:rsidRPr="002E398F" w:rsidRDefault="005459B7">
            <w:pPr>
              <w:pStyle w:val="TableParagraph"/>
              <w:spacing w:before="54" w:line="324" w:lineRule="auto"/>
              <w:ind w:left="110" w:right="177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</w:rPr>
              <w:t xml:space="preserve">Зона места установки пробоотбора </w:t>
            </w:r>
            <w:r w:rsidRPr="002E398F">
              <w:rPr>
                <w:rFonts w:asciiTheme="minorHAnsi" w:hAnsiTheme="minorHAnsi" w:cstheme="minorHAnsi"/>
                <w:w w:val="102"/>
              </w:rPr>
              <w:t>(по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ГОСТ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51330.9</w:t>
            </w:r>
            <w:r w:rsidRPr="002E398F">
              <w:rPr>
                <w:rFonts w:asciiTheme="minorHAnsi" w:hAnsiTheme="minorHAnsi" w:cstheme="minorHAnsi"/>
                <w:w w:val="34"/>
              </w:rPr>
              <w:t>-­‐</w:t>
            </w:r>
            <w:r w:rsidRPr="002E398F">
              <w:rPr>
                <w:rFonts w:asciiTheme="minorHAnsi" w:hAnsiTheme="minorHAnsi" w:cstheme="minorHAnsi"/>
                <w:w w:val="102"/>
              </w:rPr>
              <w:t>99,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Россия),</w:t>
            </w:r>
          </w:p>
          <w:p w14:paraId="4EE61B40" w14:textId="77777777" w:rsidR="004A6045" w:rsidRPr="002E398F" w:rsidRDefault="005459B7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по классификации взрывоопасных зон</w:t>
            </w:r>
          </w:p>
        </w:tc>
        <w:tc>
          <w:tcPr>
            <w:tcW w:w="4858" w:type="dxa"/>
            <w:gridSpan w:val="4"/>
          </w:tcPr>
          <w:p w14:paraId="6CB04C60" w14:textId="77777777" w:rsidR="004A6045" w:rsidRPr="002E398F" w:rsidRDefault="005459B7">
            <w:pPr>
              <w:pStyle w:val="TableParagraph"/>
              <w:spacing w:before="57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 Зона</w:t>
            </w:r>
            <w:r w:rsidRPr="002E398F">
              <w:rPr>
                <w:rFonts w:asciiTheme="minorHAnsi" w:hAnsiTheme="minorHAnsi" w:cstheme="minorHAnsi"/>
                <w:spacing w:val="15"/>
                <w:w w:val="110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10"/>
              </w:rPr>
              <w:t>1</w:t>
            </w:r>
          </w:p>
          <w:p w14:paraId="426EEED1" w14:textId="77777777" w:rsidR="004A6045" w:rsidRPr="002E398F" w:rsidRDefault="005459B7">
            <w:pPr>
              <w:pStyle w:val="TableParagraph"/>
              <w:spacing w:before="93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 Зона</w:t>
            </w:r>
            <w:r w:rsidRPr="002E398F">
              <w:rPr>
                <w:rFonts w:asciiTheme="minorHAnsi" w:hAnsiTheme="minorHAnsi" w:cstheme="minorHAnsi"/>
                <w:spacing w:val="16"/>
                <w:w w:val="110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10"/>
              </w:rPr>
              <w:t>2</w:t>
            </w:r>
          </w:p>
          <w:p w14:paraId="34CCB027" w14:textId="77777777" w:rsidR="004A6045" w:rsidRPr="002E398F" w:rsidRDefault="005459B7">
            <w:pPr>
              <w:pStyle w:val="TableParagraph"/>
              <w:spacing w:before="92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Не взрывоопасная</w:t>
            </w:r>
          </w:p>
        </w:tc>
      </w:tr>
      <w:tr w:rsidR="004A6045" w:rsidRPr="002E398F" w14:paraId="3A55AB5C" w14:textId="77777777" w:rsidTr="002E398F">
        <w:trPr>
          <w:trHeight w:val="1602"/>
        </w:trPr>
        <w:tc>
          <w:tcPr>
            <w:tcW w:w="10191" w:type="dxa"/>
            <w:gridSpan w:val="8"/>
          </w:tcPr>
          <w:p w14:paraId="17F8AEC6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Дополнительные сведения</w:t>
            </w:r>
          </w:p>
        </w:tc>
      </w:tr>
    </w:tbl>
    <w:p w14:paraId="21A2320B" w14:textId="77777777" w:rsidR="004A6045" w:rsidRPr="002E398F" w:rsidRDefault="004A6045">
      <w:pPr>
        <w:pStyle w:val="a3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</w:p>
    <w:p w14:paraId="66669FB8" w14:textId="77777777" w:rsidR="004A6045" w:rsidRPr="002E398F" w:rsidRDefault="005459B7">
      <w:pPr>
        <w:pStyle w:val="a5"/>
        <w:numPr>
          <w:ilvl w:val="0"/>
          <w:numId w:val="1"/>
        </w:numPr>
        <w:tabs>
          <w:tab w:val="left" w:pos="513"/>
        </w:tabs>
        <w:spacing w:before="1"/>
        <w:ind w:hanging="241"/>
        <w:rPr>
          <w:rFonts w:asciiTheme="minorHAnsi" w:hAnsiTheme="minorHAnsi" w:cstheme="minorHAnsi"/>
          <w:b/>
          <w:i/>
        </w:rPr>
      </w:pPr>
      <w:r w:rsidRPr="002E398F">
        <w:rPr>
          <w:rFonts w:asciiTheme="minorHAnsi" w:hAnsiTheme="minorHAnsi" w:cstheme="minorHAnsi"/>
          <w:b/>
          <w:i/>
        </w:rPr>
        <w:t>Установка</w:t>
      </w:r>
      <w:r w:rsidRPr="002E398F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2E398F">
        <w:rPr>
          <w:rFonts w:asciiTheme="minorHAnsi" w:hAnsiTheme="minorHAnsi" w:cstheme="minorHAnsi"/>
          <w:b/>
          <w:i/>
        </w:rPr>
        <w:t>газоанализатора</w:t>
      </w:r>
    </w:p>
    <w:p w14:paraId="0A0A39E0" w14:textId="77777777" w:rsidR="004A6045" w:rsidRPr="002E398F" w:rsidRDefault="004A6045">
      <w:pPr>
        <w:pStyle w:val="a3"/>
        <w:rPr>
          <w:rFonts w:asciiTheme="minorHAnsi" w:hAnsiTheme="minorHAnsi" w:cstheme="minorHAnsi"/>
          <w:b/>
          <w:i/>
          <w:sz w:val="22"/>
          <w:szCs w:val="22"/>
        </w:rPr>
      </w:pPr>
    </w:p>
    <w:p w14:paraId="455B0CA8" w14:textId="77777777" w:rsidR="004A6045" w:rsidRPr="002E398F" w:rsidRDefault="004A6045">
      <w:pPr>
        <w:pStyle w:val="a3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316"/>
        <w:gridCol w:w="1796"/>
        <w:gridCol w:w="681"/>
        <w:gridCol w:w="849"/>
        <w:gridCol w:w="2380"/>
      </w:tblGrid>
      <w:tr w:rsidR="004A6045" w:rsidRPr="002E398F" w14:paraId="4F86CF29" w14:textId="77777777">
        <w:trPr>
          <w:trHeight w:val="1079"/>
        </w:trPr>
        <w:tc>
          <w:tcPr>
            <w:tcW w:w="4152" w:type="dxa"/>
          </w:tcPr>
          <w:p w14:paraId="51017168" w14:textId="77777777" w:rsidR="004A6045" w:rsidRPr="002E398F" w:rsidRDefault="005459B7">
            <w:pPr>
              <w:pStyle w:val="TableParagraph"/>
              <w:spacing w:before="49" w:line="324" w:lineRule="auto"/>
              <w:ind w:left="110" w:right="277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</w:rPr>
              <w:t xml:space="preserve">Зона места установки газоанализатора </w:t>
            </w:r>
            <w:r w:rsidRPr="002E398F">
              <w:rPr>
                <w:rFonts w:asciiTheme="minorHAnsi" w:hAnsiTheme="minorHAnsi" w:cstheme="minorHAnsi"/>
                <w:w w:val="102"/>
              </w:rPr>
              <w:t>(по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ГОСТ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51330.9</w:t>
            </w:r>
            <w:r w:rsidRPr="002E398F">
              <w:rPr>
                <w:rFonts w:asciiTheme="minorHAnsi" w:hAnsiTheme="minorHAnsi" w:cstheme="minorHAnsi"/>
                <w:w w:val="34"/>
              </w:rPr>
              <w:t>-­‐</w:t>
            </w:r>
            <w:r w:rsidRPr="002E398F">
              <w:rPr>
                <w:rFonts w:asciiTheme="minorHAnsi" w:hAnsiTheme="minorHAnsi" w:cstheme="minorHAnsi"/>
                <w:w w:val="102"/>
              </w:rPr>
              <w:t>99,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Россия),</w:t>
            </w:r>
          </w:p>
          <w:p w14:paraId="3F687D98" w14:textId="77777777" w:rsidR="004A6045" w:rsidRPr="002E398F" w:rsidRDefault="005459B7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по классификации взрывоопасных зон</w:t>
            </w:r>
          </w:p>
        </w:tc>
        <w:tc>
          <w:tcPr>
            <w:tcW w:w="316" w:type="dxa"/>
            <w:tcBorders>
              <w:right w:val="nil"/>
            </w:tcBorders>
          </w:tcPr>
          <w:p w14:paraId="26A70FC1" w14:textId="77777777" w:rsidR="004A6045" w:rsidRPr="002E398F" w:rsidRDefault="005459B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  <w:p w14:paraId="7214294A" w14:textId="77777777" w:rsidR="004A6045" w:rsidRPr="002E398F" w:rsidRDefault="005459B7">
            <w:pPr>
              <w:pStyle w:val="TableParagraph"/>
              <w:spacing w:before="103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  <w:p w14:paraId="0A80F558" w14:textId="77777777" w:rsidR="004A6045" w:rsidRPr="002E398F" w:rsidRDefault="005459B7">
            <w:pPr>
              <w:pStyle w:val="TableParagraph"/>
              <w:spacing w:before="103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3326" w:type="dxa"/>
            <w:gridSpan w:val="3"/>
            <w:tcBorders>
              <w:left w:val="nil"/>
              <w:right w:val="nil"/>
            </w:tcBorders>
          </w:tcPr>
          <w:p w14:paraId="1050F562" w14:textId="77777777" w:rsidR="004A6045" w:rsidRPr="002E398F" w:rsidRDefault="005459B7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Зона</w:t>
            </w:r>
            <w:r w:rsidRPr="002E398F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5"/>
              </w:rPr>
              <w:t>1</w:t>
            </w:r>
          </w:p>
          <w:p w14:paraId="0CE25DDD" w14:textId="77777777" w:rsidR="004A6045" w:rsidRPr="002E398F" w:rsidRDefault="005459B7">
            <w:pPr>
              <w:pStyle w:val="TableParagraph"/>
              <w:spacing w:before="103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Зона</w:t>
            </w:r>
            <w:r w:rsidRPr="002E398F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5"/>
              </w:rPr>
              <w:t>2</w:t>
            </w:r>
          </w:p>
          <w:p w14:paraId="63378FAB" w14:textId="77777777" w:rsidR="004A6045" w:rsidRPr="002E398F" w:rsidRDefault="005459B7">
            <w:pPr>
              <w:pStyle w:val="TableParagraph"/>
              <w:spacing w:before="104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Не взрывоопасная</w:t>
            </w:r>
          </w:p>
        </w:tc>
        <w:tc>
          <w:tcPr>
            <w:tcW w:w="2380" w:type="dxa"/>
            <w:tcBorders>
              <w:left w:val="nil"/>
            </w:tcBorders>
          </w:tcPr>
          <w:p w14:paraId="658F8FA6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65E8C161" w14:textId="77777777">
        <w:trPr>
          <w:trHeight w:val="618"/>
        </w:trPr>
        <w:tc>
          <w:tcPr>
            <w:tcW w:w="4152" w:type="dxa"/>
          </w:tcPr>
          <w:p w14:paraId="01C63B67" w14:textId="77777777" w:rsidR="004A6045" w:rsidRPr="002E398F" w:rsidRDefault="005459B7">
            <w:pPr>
              <w:pStyle w:val="TableParagraph"/>
              <w:spacing w:before="49" w:line="252" w:lineRule="auto"/>
              <w:ind w:left="110" w:right="93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Максимально допустимое время отклика (минут)</w:t>
            </w:r>
          </w:p>
        </w:tc>
        <w:tc>
          <w:tcPr>
            <w:tcW w:w="6022" w:type="dxa"/>
            <w:gridSpan w:val="5"/>
          </w:tcPr>
          <w:p w14:paraId="2CE19A4A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6A272A6B" w14:textId="77777777">
        <w:trPr>
          <w:trHeight w:val="1079"/>
        </w:trPr>
        <w:tc>
          <w:tcPr>
            <w:tcW w:w="4152" w:type="dxa"/>
          </w:tcPr>
          <w:p w14:paraId="2D4F956F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Место установки</w:t>
            </w:r>
          </w:p>
        </w:tc>
        <w:tc>
          <w:tcPr>
            <w:tcW w:w="316" w:type="dxa"/>
            <w:tcBorders>
              <w:right w:val="nil"/>
            </w:tcBorders>
          </w:tcPr>
          <w:p w14:paraId="61248C14" w14:textId="77777777" w:rsidR="004A6045" w:rsidRPr="002E398F" w:rsidRDefault="005459B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  <w:p w14:paraId="521EC36A" w14:textId="77777777" w:rsidR="004A6045" w:rsidRPr="002E398F" w:rsidRDefault="005459B7">
            <w:pPr>
              <w:pStyle w:val="TableParagraph"/>
              <w:spacing w:before="103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  <w:p w14:paraId="013BA5C9" w14:textId="77777777" w:rsidR="004A6045" w:rsidRPr="002E398F" w:rsidRDefault="005459B7">
            <w:pPr>
              <w:pStyle w:val="TableParagraph"/>
              <w:spacing w:before="103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3326" w:type="dxa"/>
            <w:gridSpan w:val="3"/>
            <w:tcBorders>
              <w:left w:val="nil"/>
              <w:right w:val="nil"/>
            </w:tcBorders>
          </w:tcPr>
          <w:p w14:paraId="6853AF30" w14:textId="77777777" w:rsidR="004A6045" w:rsidRPr="002E398F" w:rsidRDefault="005459B7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На улице</w:t>
            </w:r>
          </w:p>
          <w:p w14:paraId="6D74B3DB" w14:textId="77777777" w:rsidR="004A6045" w:rsidRPr="002E398F" w:rsidRDefault="005459B7">
            <w:pPr>
              <w:pStyle w:val="TableParagraph"/>
              <w:spacing w:line="360" w:lineRule="atLeast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Помещение с отоплением Помещение без отопления</w:t>
            </w:r>
          </w:p>
        </w:tc>
        <w:tc>
          <w:tcPr>
            <w:tcW w:w="2380" w:type="dxa"/>
            <w:tcBorders>
              <w:left w:val="nil"/>
            </w:tcBorders>
          </w:tcPr>
          <w:p w14:paraId="3124C1AF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6045" w:rsidRPr="002E398F" w14:paraId="2ECD0D97" w14:textId="77777777">
        <w:trPr>
          <w:trHeight w:val="349"/>
        </w:trPr>
        <w:tc>
          <w:tcPr>
            <w:tcW w:w="4152" w:type="dxa"/>
          </w:tcPr>
          <w:p w14:paraId="7B932E86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Температура окружающей среды, (С°)</w:t>
            </w:r>
          </w:p>
        </w:tc>
        <w:tc>
          <w:tcPr>
            <w:tcW w:w="2793" w:type="dxa"/>
            <w:gridSpan w:val="3"/>
          </w:tcPr>
          <w:p w14:paraId="586CBAD9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от</w:t>
            </w:r>
          </w:p>
        </w:tc>
        <w:tc>
          <w:tcPr>
            <w:tcW w:w="3229" w:type="dxa"/>
            <w:gridSpan w:val="2"/>
          </w:tcPr>
          <w:p w14:paraId="5E48ED86" w14:textId="77777777" w:rsidR="004A6045" w:rsidRPr="002E398F" w:rsidRDefault="005459B7">
            <w:pPr>
              <w:pStyle w:val="TableParagraph"/>
              <w:spacing w:before="49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до</w:t>
            </w:r>
          </w:p>
        </w:tc>
      </w:tr>
      <w:tr w:rsidR="004A6045" w:rsidRPr="002E398F" w14:paraId="299EA0BF" w14:textId="77777777">
        <w:trPr>
          <w:trHeight w:val="359"/>
        </w:trPr>
        <w:tc>
          <w:tcPr>
            <w:tcW w:w="4152" w:type="dxa"/>
          </w:tcPr>
          <w:p w14:paraId="0B8F2084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Обогрев</w:t>
            </w:r>
          </w:p>
        </w:tc>
        <w:tc>
          <w:tcPr>
            <w:tcW w:w="316" w:type="dxa"/>
            <w:tcBorders>
              <w:right w:val="nil"/>
            </w:tcBorders>
          </w:tcPr>
          <w:p w14:paraId="0CDF2672" w14:textId="77777777" w:rsidR="004A6045" w:rsidRPr="002E398F" w:rsidRDefault="005459B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1796" w:type="dxa"/>
            <w:tcBorders>
              <w:left w:val="nil"/>
            </w:tcBorders>
          </w:tcPr>
          <w:p w14:paraId="67D2A99F" w14:textId="77777777" w:rsidR="004A6045" w:rsidRPr="002E398F" w:rsidRDefault="005459B7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Электрический</w:t>
            </w:r>
          </w:p>
        </w:tc>
        <w:tc>
          <w:tcPr>
            <w:tcW w:w="1530" w:type="dxa"/>
            <w:gridSpan w:val="2"/>
          </w:tcPr>
          <w:p w14:paraId="17C21A2C" w14:textId="77777777" w:rsidR="004A6045" w:rsidRPr="002E398F" w:rsidRDefault="005459B7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Паром</w:t>
            </w:r>
          </w:p>
        </w:tc>
        <w:tc>
          <w:tcPr>
            <w:tcW w:w="2380" w:type="dxa"/>
          </w:tcPr>
          <w:p w14:paraId="0C72C28F" w14:textId="77777777" w:rsidR="004A6045" w:rsidRPr="002E398F" w:rsidRDefault="005459B7">
            <w:pPr>
              <w:pStyle w:val="TableParagraph"/>
              <w:spacing w:before="52"/>
              <w:ind w:left="111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Не требуется</w:t>
            </w:r>
          </w:p>
        </w:tc>
      </w:tr>
      <w:tr w:rsidR="004A6045" w:rsidRPr="002E398F" w14:paraId="30B4AB20" w14:textId="77777777">
        <w:trPr>
          <w:trHeight w:val="695"/>
        </w:trPr>
        <w:tc>
          <w:tcPr>
            <w:tcW w:w="4152" w:type="dxa"/>
          </w:tcPr>
          <w:p w14:paraId="45898D16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Напряжение питания, (V) / частота (Hz)</w:t>
            </w:r>
          </w:p>
        </w:tc>
        <w:tc>
          <w:tcPr>
            <w:tcW w:w="6022" w:type="dxa"/>
            <w:gridSpan w:val="5"/>
          </w:tcPr>
          <w:p w14:paraId="48F66CB1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E15C8E3" w14:textId="77777777" w:rsidR="004A6045" w:rsidRPr="002E398F" w:rsidRDefault="004A6045">
      <w:pPr>
        <w:rPr>
          <w:rFonts w:asciiTheme="minorHAnsi" w:hAnsiTheme="minorHAnsi" w:cstheme="minorHAnsi"/>
        </w:rPr>
        <w:sectPr w:rsidR="004A6045" w:rsidRPr="002E398F">
          <w:headerReference w:type="default" r:id="rId7"/>
          <w:footerReference w:type="default" r:id="rId8"/>
          <w:pgSz w:w="11900" w:h="16840"/>
          <w:pgMar w:top="1660" w:right="560" w:bottom="800" w:left="860" w:header="748" w:footer="616" w:gutter="0"/>
          <w:pgNumType w:start="2"/>
          <w:cols w:space="720"/>
        </w:sectPr>
      </w:pPr>
    </w:p>
    <w:p w14:paraId="44C87346" w14:textId="77777777" w:rsidR="004A6045" w:rsidRPr="002E398F" w:rsidRDefault="004A6045">
      <w:pPr>
        <w:pStyle w:val="a3"/>
        <w:spacing w:before="8" w:after="1"/>
        <w:rPr>
          <w:rFonts w:asciiTheme="minorHAnsi" w:hAnsiTheme="minorHAnsi" w:cstheme="minorHAnsi"/>
          <w:b/>
          <w:i/>
          <w:sz w:val="22"/>
          <w:szCs w:val="22"/>
        </w:rPr>
      </w:pPr>
    </w:p>
    <w:p w14:paraId="58FB10DB" w14:textId="2C979094" w:rsidR="004A6045" w:rsidRPr="002E398F" w:rsidRDefault="00484DAE">
      <w:pPr>
        <w:pStyle w:val="a3"/>
        <w:spacing w:line="20" w:lineRule="exact"/>
        <w:ind w:left="258"/>
        <w:rPr>
          <w:rFonts w:asciiTheme="minorHAnsi" w:hAnsiTheme="minorHAnsi" w:cstheme="minorHAnsi"/>
          <w:sz w:val="22"/>
          <w:szCs w:val="22"/>
        </w:rPr>
      </w:pPr>
      <w:r w:rsidRPr="002E398F">
        <w:rPr>
          <w:rFonts w:asciiTheme="minorHAnsi" w:hAnsiTheme="minorHAnsi" w:cstheme="minorHAnsi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09569D67" wp14:editId="236674B2">
                <wp:extent cx="6309360" cy="6350"/>
                <wp:effectExtent l="0" t="0" r="635" b="381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350"/>
                          <a:chOff x="0" y="0"/>
                          <a:chExt cx="9936" cy="1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6" cy="10"/>
                          </a:xfrm>
                          <a:custGeom>
                            <a:avLst/>
                            <a:gdLst>
                              <a:gd name="T0" fmla="*/ 9936 w 9936"/>
                              <a:gd name="T1" fmla="*/ 0 h 10"/>
                              <a:gd name="T2" fmla="*/ 4834 w 9936"/>
                              <a:gd name="T3" fmla="*/ 0 h 10"/>
                              <a:gd name="T4" fmla="*/ 4829 w 9936"/>
                              <a:gd name="T5" fmla="*/ 0 h 10"/>
                              <a:gd name="T6" fmla="*/ 4819 w 9936"/>
                              <a:gd name="T7" fmla="*/ 0 h 10"/>
                              <a:gd name="T8" fmla="*/ 0 w 9936"/>
                              <a:gd name="T9" fmla="*/ 0 h 10"/>
                              <a:gd name="T10" fmla="*/ 0 w 9936"/>
                              <a:gd name="T11" fmla="*/ 10 h 10"/>
                              <a:gd name="T12" fmla="*/ 4819 w 9936"/>
                              <a:gd name="T13" fmla="*/ 10 h 10"/>
                              <a:gd name="T14" fmla="*/ 4829 w 9936"/>
                              <a:gd name="T15" fmla="*/ 10 h 10"/>
                              <a:gd name="T16" fmla="*/ 4834 w 9936"/>
                              <a:gd name="T17" fmla="*/ 10 h 10"/>
                              <a:gd name="T18" fmla="*/ 9936 w 9936"/>
                              <a:gd name="T19" fmla="*/ 10 h 10"/>
                              <a:gd name="T20" fmla="*/ 9936 w 9936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36" h="10">
                                <a:moveTo>
                                  <a:pt x="9936" y="0"/>
                                </a:moveTo>
                                <a:lnTo>
                                  <a:pt x="4834" y="0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19" y="10"/>
                                </a:lnTo>
                                <a:lnTo>
                                  <a:pt x="4829" y="10"/>
                                </a:lnTo>
                                <a:lnTo>
                                  <a:pt x="4834" y="10"/>
                                </a:lnTo>
                                <a:lnTo>
                                  <a:pt x="9936" y="10"/>
                                </a:lnTo>
                                <a:lnTo>
                                  <a:pt x="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B2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977DC1" id="Group 3" o:spid="_x0000_s1026" style="width:496.8pt;height:.5pt;mso-position-horizontal-relative:char;mso-position-vertical-relative:line" coordsize="99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">
                <v:shape id="Freeform 4" o:spid="_x0000_s1027" style="position:absolute;width:9936;height:10;visibility:visible;mso-wrap-style:square;v-text-anchor:top" coordsize="99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" path="m9936,l4834,r-5,l4819,,,,,10r4819,l4829,10r5,l9936,10r,-10xe" fillcolor="#a0b26d" stroked="f">
                  <v:path arrowok="t" o:connecttype="custom" o:connectlocs="9936,0;4834,0;4829,0;4819,0;0,0;0,10;4819,10;4829,10;4834,10;9936,10;9936,0" o:connectangles="0,0,0,0,0,0,0,0,0,0,0"/>
                </v:shape>
                <w10:anchorlock/>
              </v:group>
            </w:pict>
          </mc:Fallback>
        </mc:AlternateContent>
      </w:r>
    </w:p>
    <w:p w14:paraId="32C285E4" w14:textId="77777777" w:rsidR="004A6045" w:rsidRPr="002E398F" w:rsidRDefault="005459B7">
      <w:pPr>
        <w:pStyle w:val="a5"/>
        <w:numPr>
          <w:ilvl w:val="0"/>
          <w:numId w:val="1"/>
        </w:numPr>
        <w:tabs>
          <w:tab w:val="left" w:pos="513"/>
        </w:tabs>
        <w:spacing w:before="30"/>
        <w:ind w:hanging="241"/>
        <w:rPr>
          <w:rFonts w:asciiTheme="minorHAnsi" w:hAnsiTheme="minorHAnsi" w:cstheme="minorHAnsi"/>
          <w:b/>
          <w:i/>
        </w:rPr>
      </w:pPr>
      <w:r w:rsidRPr="002E398F">
        <w:rPr>
          <w:rFonts w:asciiTheme="minorHAnsi" w:hAnsiTheme="minorHAnsi" w:cstheme="minorHAnsi"/>
          <w:b/>
          <w:i/>
        </w:rPr>
        <w:t>Пробоподготовка</w:t>
      </w:r>
    </w:p>
    <w:p w14:paraId="6B97379E" w14:textId="77777777" w:rsidR="004A6045" w:rsidRPr="002E398F" w:rsidRDefault="004A6045">
      <w:pPr>
        <w:pStyle w:val="a3"/>
        <w:rPr>
          <w:rFonts w:asciiTheme="minorHAnsi" w:hAnsiTheme="minorHAnsi" w:cstheme="minorHAnsi"/>
          <w:b/>
          <w:i/>
          <w:sz w:val="22"/>
          <w:szCs w:val="22"/>
        </w:rPr>
      </w:pPr>
    </w:p>
    <w:p w14:paraId="233DA6A8" w14:textId="77777777" w:rsidR="004A6045" w:rsidRPr="002E398F" w:rsidRDefault="004A6045">
      <w:pPr>
        <w:pStyle w:val="a3"/>
        <w:spacing w:before="7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315"/>
        <w:gridCol w:w="1680"/>
        <w:gridCol w:w="2313"/>
        <w:gridCol w:w="387"/>
        <w:gridCol w:w="315"/>
        <w:gridCol w:w="2914"/>
      </w:tblGrid>
      <w:tr w:rsidR="004A6045" w:rsidRPr="002E398F" w14:paraId="4E281DEA" w14:textId="77777777">
        <w:trPr>
          <w:trHeight w:val="1079"/>
        </w:trPr>
        <w:tc>
          <w:tcPr>
            <w:tcW w:w="4241" w:type="dxa"/>
            <w:gridSpan w:val="3"/>
          </w:tcPr>
          <w:p w14:paraId="0F2F310F" w14:textId="77777777" w:rsidR="004A6045" w:rsidRPr="002E398F" w:rsidRDefault="005459B7">
            <w:pPr>
              <w:pStyle w:val="TableParagraph"/>
              <w:spacing w:before="49" w:line="328" w:lineRule="auto"/>
              <w:ind w:left="110" w:right="289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</w:rPr>
              <w:t xml:space="preserve">Зона места установки пробоподготовки </w:t>
            </w:r>
            <w:r w:rsidRPr="002E398F">
              <w:rPr>
                <w:rFonts w:asciiTheme="minorHAnsi" w:hAnsiTheme="minorHAnsi" w:cstheme="minorHAnsi"/>
                <w:w w:val="102"/>
              </w:rPr>
              <w:t>(по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ГОСТ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51330.9</w:t>
            </w:r>
            <w:r w:rsidRPr="002E398F">
              <w:rPr>
                <w:rFonts w:asciiTheme="minorHAnsi" w:hAnsiTheme="minorHAnsi" w:cstheme="minorHAnsi"/>
                <w:w w:val="34"/>
              </w:rPr>
              <w:t>-­‐</w:t>
            </w:r>
            <w:r w:rsidRPr="002E398F">
              <w:rPr>
                <w:rFonts w:asciiTheme="minorHAnsi" w:hAnsiTheme="minorHAnsi" w:cstheme="minorHAnsi"/>
                <w:w w:val="102"/>
              </w:rPr>
              <w:t>99,</w:t>
            </w:r>
            <w:r w:rsidRPr="002E398F">
              <w:rPr>
                <w:rFonts w:asciiTheme="minorHAnsi" w:hAnsiTheme="minorHAnsi" w:cstheme="minorHAnsi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02"/>
              </w:rPr>
              <w:t>Россия)</w:t>
            </w:r>
          </w:p>
          <w:p w14:paraId="2079BE81" w14:textId="77777777" w:rsidR="004A6045" w:rsidRPr="002E398F" w:rsidRDefault="005459B7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по классификации взрывоопасных зон</w:t>
            </w:r>
          </w:p>
        </w:tc>
        <w:tc>
          <w:tcPr>
            <w:tcW w:w="5929" w:type="dxa"/>
            <w:gridSpan w:val="4"/>
          </w:tcPr>
          <w:p w14:paraId="798E1B39" w14:textId="77777777" w:rsidR="004A6045" w:rsidRPr="002E398F" w:rsidRDefault="005459B7">
            <w:pPr>
              <w:pStyle w:val="TableParagraph"/>
              <w:spacing w:before="52"/>
              <w:ind w:left="112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 Зона</w:t>
            </w:r>
            <w:r w:rsidRPr="002E398F">
              <w:rPr>
                <w:rFonts w:asciiTheme="minorHAnsi" w:hAnsiTheme="minorHAnsi" w:cstheme="minorHAnsi"/>
                <w:spacing w:val="15"/>
                <w:w w:val="110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10"/>
              </w:rPr>
              <w:t>1</w:t>
            </w:r>
          </w:p>
          <w:p w14:paraId="5BB75B08" w14:textId="77777777" w:rsidR="004A6045" w:rsidRPr="002E398F" w:rsidRDefault="005459B7">
            <w:pPr>
              <w:pStyle w:val="TableParagraph"/>
              <w:spacing w:before="93"/>
              <w:ind w:left="112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 Зона</w:t>
            </w:r>
            <w:r w:rsidRPr="002E398F">
              <w:rPr>
                <w:rFonts w:asciiTheme="minorHAnsi" w:hAnsiTheme="minorHAnsi" w:cstheme="minorHAnsi"/>
                <w:spacing w:val="15"/>
                <w:w w:val="110"/>
              </w:rPr>
              <w:t xml:space="preserve"> </w:t>
            </w:r>
            <w:r w:rsidRPr="002E398F">
              <w:rPr>
                <w:rFonts w:asciiTheme="minorHAnsi" w:hAnsiTheme="minorHAnsi" w:cstheme="minorHAnsi"/>
                <w:w w:val="110"/>
              </w:rPr>
              <w:t>2</w:t>
            </w:r>
          </w:p>
          <w:p w14:paraId="242C2F87" w14:textId="77777777" w:rsidR="004A6045" w:rsidRPr="002E398F" w:rsidRDefault="005459B7">
            <w:pPr>
              <w:pStyle w:val="TableParagraph"/>
              <w:spacing w:before="92"/>
              <w:ind w:left="112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Не взрывоопасная</w:t>
            </w:r>
          </w:p>
        </w:tc>
      </w:tr>
      <w:tr w:rsidR="004A6045" w:rsidRPr="002E398F" w14:paraId="10D9C6DB" w14:textId="77777777">
        <w:trPr>
          <w:trHeight w:val="633"/>
        </w:trPr>
        <w:tc>
          <w:tcPr>
            <w:tcW w:w="2246" w:type="dxa"/>
          </w:tcPr>
          <w:p w14:paraId="74108BF9" w14:textId="77777777" w:rsidR="004A6045" w:rsidRPr="002E398F" w:rsidRDefault="005459B7">
            <w:pPr>
              <w:pStyle w:val="TableParagraph"/>
              <w:spacing w:before="54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Место установки</w:t>
            </w:r>
          </w:p>
        </w:tc>
        <w:tc>
          <w:tcPr>
            <w:tcW w:w="315" w:type="dxa"/>
            <w:tcBorders>
              <w:right w:val="nil"/>
            </w:tcBorders>
          </w:tcPr>
          <w:p w14:paraId="39D6B3DD" w14:textId="77777777" w:rsidR="004A6045" w:rsidRPr="002E398F" w:rsidRDefault="005459B7">
            <w:pPr>
              <w:pStyle w:val="TableParagraph"/>
              <w:spacing w:before="57"/>
              <w:ind w:left="40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1680" w:type="dxa"/>
            <w:tcBorders>
              <w:left w:val="nil"/>
            </w:tcBorders>
          </w:tcPr>
          <w:p w14:paraId="7CBEE80B" w14:textId="77777777" w:rsidR="004A6045" w:rsidRPr="002E398F" w:rsidRDefault="005459B7">
            <w:pPr>
              <w:pStyle w:val="TableParagraph"/>
              <w:spacing w:before="68"/>
              <w:ind w:left="81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На панели</w:t>
            </w:r>
          </w:p>
        </w:tc>
        <w:tc>
          <w:tcPr>
            <w:tcW w:w="2313" w:type="dxa"/>
            <w:tcBorders>
              <w:right w:val="nil"/>
            </w:tcBorders>
          </w:tcPr>
          <w:p w14:paraId="42D8E821" w14:textId="77777777" w:rsidR="004A6045" w:rsidRPr="002E398F" w:rsidRDefault="005459B7">
            <w:pPr>
              <w:pStyle w:val="TableParagraph"/>
              <w:tabs>
                <w:tab w:val="left" w:pos="756"/>
                <w:tab w:val="left" w:pos="1389"/>
              </w:tabs>
              <w:spacing w:before="52" w:line="252" w:lineRule="auto"/>
              <w:ind w:left="112" w:right="313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</w:t>
            </w:r>
            <w:r w:rsidRPr="002E398F">
              <w:rPr>
                <w:rFonts w:asciiTheme="minorHAnsi" w:hAnsiTheme="minorHAnsi" w:cstheme="minorHAnsi"/>
                <w:w w:val="110"/>
              </w:rPr>
              <w:tab/>
              <w:t>В</w:t>
            </w:r>
            <w:r w:rsidRPr="002E398F">
              <w:rPr>
                <w:rFonts w:asciiTheme="minorHAnsi" w:hAnsiTheme="minorHAnsi" w:cstheme="minorHAnsi"/>
                <w:w w:val="110"/>
              </w:rPr>
              <w:tab/>
            </w:r>
            <w:r w:rsidRPr="002E398F">
              <w:rPr>
                <w:rFonts w:asciiTheme="minorHAnsi" w:hAnsiTheme="minorHAnsi" w:cstheme="minorHAnsi"/>
              </w:rPr>
              <w:t xml:space="preserve">шкафу </w:t>
            </w:r>
            <w:r w:rsidRPr="002E398F">
              <w:rPr>
                <w:rFonts w:asciiTheme="minorHAnsi" w:hAnsiTheme="minorHAnsi" w:cstheme="minorHAnsi"/>
                <w:w w:val="110"/>
              </w:rPr>
              <w:t>газоанализатором</w:t>
            </w:r>
          </w:p>
        </w:tc>
        <w:tc>
          <w:tcPr>
            <w:tcW w:w="387" w:type="dxa"/>
            <w:tcBorders>
              <w:left w:val="nil"/>
            </w:tcBorders>
          </w:tcPr>
          <w:p w14:paraId="164E16D4" w14:textId="77777777" w:rsidR="004A6045" w:rsidRPr="002E398F" w:rsidRDefault="005459B7">
            <w:pPr>
              <w:pStyle w:val="TableParagraph"/>
              <w:spacing w:before="64"/>
              <w:ind w:left="198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с</w:t>
            </w:r>
          </w:p>
        </w:tc>
        <w:tc>
          <w:tcPr>
            <w:tcW w:w="315" w:type="dxa"/>
            <w:tcBorders>
              <w:right w:val="nil"/>
            </w:tcBorders>
          </w:tcPr>
          <w:p w14:paraId="4CCE7884" w14:textId="77777777" w:rsidR="004A6045" w:rsidRPr="002E398F" w:rsidRDefault="005459B7">
            <w:pPr>
              <w:pStyle w:val="TableParagraph"/>
              <w:spacing w:before="57"/>
              <w:ind w:left="49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914" w:type="dxa"/>
            <w:tcBorders>
              <w:left w:val="nil"/>
            </w:tcBorders>
          </w:tcPr>
          <w:p w14:paraId="27F22DF5" w14:textId="77777777" w:rsidR="004A6045" w:rsidRPr="002E398F" w:rsidRDefault="005459B7">
            <w:pPr>
              <w:pStyle w:val="TableParagraph"/>
              <w:spacing w:before="68"/>
              <w:ind w:left="8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В отдельном шкафу</w:t>
            </w:r>
          </w:p>
        </w:tc>
      </w:tr>
      <w:tr w:rsidR="004A6045" w:rsidRPr="002E398F" w14:paraId="14ADE13E" w14:textId="77777777">
        <w:trPr>
          <w:trHeight w:val="359"/>
        </w:trPr>
        <w:tc>
          <w:tcPr>
            <w:tcW w:w="2246" w:type="dxa"/>
          </w:tcPr>
          <w:p w14:paraId="0DAE718A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Обогрев</w:t>
            </w:r>
          </w:p>
        </w:tc>
        <w:tc>
          <w:tcPr>
            <w:tcW w:w="315" w:type="dxa"/>
            <w:tcBorders>
              <w:right w:val="nil"/>
            </w:tcBorders>
          </w:tcPr>
          <w:p w14:paraId="78467486" w14:textId="77777777" w:rsidR="004A6045" w:rsidRPr="002E398F" w:rsidRDefault="005459B7">
            <w:pPr>
              <w:pStyle w:val="TableParagraph"/>
              <w:spacing w:before="52"/>
              <w:ind w:left="40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1680" w:type="dxa"/>
            <w:tcBorders>
              <w:left w:val="nil"/>
            </w:tcBorders>
          </w:tcPr>
          <w:p w14:paraId="41F13E21" w14:textId="77777777" w:rsidR="004A6045" w:rsidRPr="002E398F" w:rsidRDefault="005459B7">
            <w:pPr>
              <w:pStyle w:val="TableParagraph"/>
              <w:spacing w:before="64"/>
              <w:ind w:left="81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Электрический</w:t>
            </w:r>
          </w:p>
        </w:tc>
        <w:tc>
          <w:tcPr>
            <w:tcW w:w="2700" w:type="dxa"/>
            <w:gridSpan w:val="2"/>
          </w:tcPr>
          <w:p w14:paraId="5EE93ECB" w14:textId="77777777" w:rsidR="004A6045" w:rsidRPr="002E398F" w:rsidRDefault="005459B7">
            <w:pPr>
              <w:pStyle w:val="TableParagraph"/>
              <w:spacing w:before="52"/>
              <w:ind w:left="112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Паром</w:t>
            </w:r>
          </w:p>
        </w:tc>
        <w:tc>
          <w:tcPr>
            <w:tcW w:w="315" w:type="dxa"/>
            <w:tcBorders>
              <w:right w:val="nil"/>
            </w:tcBorders>
          </w:tcPr>
          <w:p w14:paraId="351AE48A" w14:textId="77777777" w:rsidR="004A6045" w:rsidRPr="002E398F" w:rsidRDefault="005459B7">
            <w:pPr>
              <w:pStyle w:val="TableParagraph"/>
              <w:spacing w:before="52"/>
              <w:ind w:left="49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914" w:type="dxa"/>
            <w:tcBorders>
              <w:left w:val="nil"/>
            </w:tcBorders>
          </w:tcPr>
          <w:p w14:paraId="63BE4019" w14:textId="77777777" w:rsidR="004A6045" w:rsidRPr="002E398F" w:rsidRDefault="005459B7">
            <w:pPr>
              <w:pStyle w:val="TableParagraph"/>
              <w:spacing w:before="64"/>
              <w:ind w:left="86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Не требуется</w:t>
            </w:r>
          </w:p>
        </w:tc>
      </w:tr>
    </w:tbl>
    <w:p w14:paraId="6DA6B90C" w14:textId="77777777" w:rsidR="004A6045" w:rsidRPr="002E398F" w:rsidRDefault="004A6045">
      <w:pPr>
        <w:pStyle w:val="a3"/>
        <w:spacing w:before="6"/>
        <w:rPr>
          <w:rFonts w:asciiTheme="minorHAnsi" w:hAnsiTheme="minorHAnsi" w:cstheme="minorHAnsi"/>
          <w:b/>
          <w:i/>
          <w:sz w:val="22"/>
          <w:szCs w:val="22"/>
        </w:rPr>
      </w:pPr>
    </w:p>
    <w:p w14:paraId="30160409" w14:textId="77777777" w:rsidR="004A6045" w:rsidRPr="002E398F" w:rsidRDefault="005459B7">
      <w:pPr>
        <w:pStyle w:val="a5"/>
        <w:numPr>
          <w:ilvl w:val="0"/>
          <w:numId w:val="1"/>
        </w:numPr>
        <w:tabs>
          <w:tab w:val="left" w:pos="513"/>
        </w:tabs>
        <w:ind w:hanging="241"/>
        <w:rPr>
          <w:rFonts w:asciiTheme="minorHAnsi" w:hAnsiTheme="minorHAnsi" w:cstheme="minorHAnsi"/>
          <w:b/>
          <w:i/>
        </w:rPr>
      </w:pPr>
      <w:r w:rsidRPr="002E398F">
        <w:rPr>
          <w:rFonts w:asciiTheme="minorHAnsi" w:hAnsiTheme="minorHAnsi" w:cstheme="minorHAnsi"/>
          <w:b/>
          <w:i/>
        </w:rPr>
        <w:t>Входные и выходные</w:t>
      </w:r>
      <w:r w:rsidRPr="002E398F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2E398F">
        <w:rPr>
          <w:rFonts w:asciiTheme="minorHAnsi" w:hAnsiTheme="minorHAnsi" w:cstheme="minorHAnsi"/>
          <w:b/>
          <w:i/>
        </w:rPr>
        <w:t>сигналы</w:t>
      </w:r>
    </w:p>
    <w:p w14:paraId="57A59EB7" w14:textId="77777777" w:rsidR="004A6045" w:rsidRPr="002E398F" w:rsidRDefault="004A6045">
      <w:pPr>
        <w:pStyle w:val="a3"/>
        <w:rPr>
          <w:rFonts w:asciiTheme="minorHAnsi" w:hAnsiTheme="minorHAnsi" w:cstheme="minorHAnsi"/>
          <w:b/>
          <w:i/>
          <w:sz w:val="22"/>
          <w:szCs w:val="22"/>
        </w:rPr>
      </w:pPr>
    </w:p>
    <w:p w14:paraId="07C6BD55" w14:textId="77777777" w:rsidR="004A6045" w:rsidRPr="002E398F" w:rsidRDefault="004A6045">
      <w:pPr>
        <w:pStyle w:val="a3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311"/>
        <w:gridCol w:w="2747"/>
      </w:tblGrid>
      <w:tr w:rsidR="004A6045" w:rsidRPr="002E398F" w14:paraId="2CBAF468" w14:textId="77777777">
        <w:trPr>
          <w:trHeight w:val="378"/>
        </w:trPr>
        <w:tc>
          <w:tcPr>
            <w:tcW w:w="7133" w:type="dxa"/>
            <w:tcBorders>
              <w:bottom w:val="nil"/>
            </w:tcBorders>
          </w:tcPr>
          <w:p w14:paraId="6E5A1A1A" w14:textId="77777777" w:rsidR="004A6045" w:rsidRPr="002E398F" w:rsidRDefault="005459B7">
            <w:pPr>
              <w:pStyle w:val="TableParagraph"/>
              <w:spacing w:before="54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Ана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л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г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в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ы</w:t>
            </w:r>
            <w:r w:rsidRPr="002E398F">
              <w:rPr>
                <w:rFonts w:asciiTheme="minorHAnsi" w:hAnsiTheme="minorHAnsi" w:cstheme="minorHAnsi"/>
                <w:w w:val="102"/>
              </w:rPr>
              <w:t>е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в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ы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х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од</w:t>
            </w:r>
            <w:r w:rsidRPr="002E398F">
              <w:rPr>
                <w:rFonts w:asciiTheme="minorHAnsi" w:hAnsiTheme="minorHAnsi" w:cstheme="minorHAnsi"/>
                <w:w w:val="102"/>
              </w:rPr>
              <w:t>ы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н</w:t>
            </w:r>
            <w:r w:rsidRPr="002E398F">
              <w:rPr>
                <w:rFonts w:asciiTheme="minorHAnsi" w:hAnsiTheme="minorHAnsi" w:cstheme="minorHAnsi"/>
                <w:w w:val="102"/>
              </w:rPr>
              <w:t>а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к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ажды</w:t>
            </w:r>
            <w:r w:rsidRPr="002E398F">
              <w:rPr>
                <w:rFonts w:asciiTheme="minorHAnsi" w:hAnsiTheme="minorHAnsi" w:cstheme="minorHAnsi"/>
                <w:w w:val="102"/>
              </w:rPr>
              <w:t>й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и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з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м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е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р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яе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мы</w:t>
            </w:r>
            <w:r w:rsidRPr="002E398F">
              <w:rPr>
                <w:rFonts w:asciiTheme="minorHAnsi" w:hAnsiTheme="minorHAnsi" w:cstheme="minorHAnsi"/>
                <w:w w:val="102"/>
              </w:rPr>
              <w:t>й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к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омпон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е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н</w:t>
            </w:r>
            <w:r w:rsidRPr="002E398F">
              <w:rPr>
                <w:rFonts w:asciiTheme="minorHAnsi" w:hAnsiTheme="minorHAnsi" w:cstheme="minorHAnsi"/>
                <w:w w:val="102"/>
              </w:rPr>
              <w:t>т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4</w:t>
            </w:r>
            <w:r w:rsidRPr="002E398F">
              <w:rPr>
                <w:rFonts w:asciiTheme="minorHAnsi" w:hAnsiTheme="minorHAnsi" w:cstheme="minorHAnsi"/>
                <w:w w:val="34"/>
              </w:rPr>
              <w:t>-­</w:t>
            </w:r>
            <w:r w:rsidRPr="002E398F">
              <w:rPr>
                <w:rFonts w:asciiTheme="minorHAnsi" w:hAnsiTheme="minorHAnsi" w:cstheme="minorHAnsi"/>
                <w:spacing w:val="1"/>
                <w:w w:val="34"/>
              </w:rPr>
              <w:t>‐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20м</w:t>
            </w:r>
            <w:r w:rsidRPr="002E398F">
              <w:rPr>
                <w:rFonts w:asciiTheme="minorHAnsi" w:hAnsiTheme="minorHAnsi" w:cstheme="minorHAnsi"/>
                <w:w w:val="102"/>
              </w:rPr>
              <w:t>А</w:t>
            </w:r>
          </w:p>
        </w:tc>
        <w:tc>
          <w:tcPr>
            <w:tcW w:w="311" w:type="dxa"/>
            <w:tcBorders>
              <w:bottom w:val="nil"/>
              <w:right w:val="nil"/>
            </w:tcBorders>
          </w:tcPr>
          <w:p w14:paraId="11A84871" w14:textId="77777777" w:rsidR="004A6045" w:rsidRPr="002E398F" w:rsidRDefault="005459B7">
            <w:pPr>
              <w:pStyle w:val="TableParagraph"/>
              <w:spacing w:before="57"/>
              <w:ind w:left="34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747" w:type="dxa"/>
            <w:tcBorders>
              <w:left w:val="nil"/>
              <w:bottom w:val="nil"/>
            </w:tcBorders>
          </w:tcPr>
          <w:p w14:paraId="7FEFC73A" w14:textId="77777777" w:rsidR="004A6045" w:rsidRPr="002E398F" w:rsidRDefault="005459B7">
            <w:pPr>
              <w:pStyle w:val="TableParagraph"/>
              <w:spacing w:before="68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Да</w:t>
            </w:r>
          </w:p>
        </w:tc>
      </w:tr>
      <w:tr w:rsidR="004A6045" w:rsidRPr="002E398F" w14:paraId="6ADCB881" w14:textId="77777777">
        <w:trPr>
          <w:trHeight w:val="346"/>
        </w:trPr>
        <w:tc>
          <w:tcPr>
            <w:tcW w:w="7133" w:type="dxa"/>
            <w:tcBorders>
              <w:top w:val="nil"/>
            </w:tcBorders>
          </w:tcPr>
          <w:p w14:paraId="1B3F08D5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</w:tcPr>
          <w:p w14:paraId="5C429F0E" w14:textId="77777777" w:rsidR="004A6045" w:rsidRPr="002E398F" w:rsidRDefault="005459B7">
            <w:pPr>
              <w:pStyle w:val="TableParagraph"/>
              <w:spacing w:before="39"/>
              <w:ind w:left="34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747" w:type="dxa"/>
            <w:tcBorders>
              <w:top w:val="nil"/>
              <w:left w:val="nil"/>
            </w:tcBorders>
          </w:tcPr>
          <w:p w14:paraId="02DCC776" w14:textId="77777777" w:rsidR="004A6045" w:rsidRPr="002E398F" w:rsidRDefault="005459B7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Нет</w:t>
            </w:r>
          </w:p>
        </w:tc>
      </w:tr>
      <w:tr w:rsidR="004A6045" w:rsidRPr="002E398F" w14:paraId="594A91F4" w14:textId="77777777">
        <w:trPr>
          <w:trHeight w:val="358"/>
        </w:trPr>
        <w:tc>
          <w:tcPr>
            <w:tcW w:w="7133" w:type="dxa"/>
            <w:tcBorders>
              <w:bottom w:val="nil"/>
            </w:tcBorders>
          </w:tcPr>
          <w:p w14:paraId="309F2760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Дискретные выходные сигналы</w:t>
            </w:r>
          </w:p>
        </w:tc>
        <w:tc>
          <w:tcPr>
            <w:tcW w:w="311" w:type="dxa"/>
            <w:tcBorders>
              <w:bottom w:val="nil"/>
              <w:right w:val="nil"/>
            </w:tcBorders>
          </w:tcPr>
          <w:p w14:paraId="64B657AD" w14:textId="77777777" w:rsidR="004A6045" w:rsidRPr="002E398F" w:rsidRDefault="005459B7">
            <w:pPr>
              <w:pStyle w:val="TableParagraph"/>
              <w:spacing w:before="52"/>
              <w:ind w:left="34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747" w:type="dxa"/>
            <w:tcBorders>
              <w:left w:val="nil"/>
              <w:bottom w:val="nil"/>
            </w:tcBorders>
          </w:tcPr>
          <w:p w14:paraId="424E84D4" w14:textId="77777777" w:rsidR="004A6045" w:rsidRPr="002E398F" w:rsidRDefault="005459B7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Да</w:t>
            </w:r>
          </w:p>
        </w:tc>
      </w:tr>
      <w:tr w:rsidR="004A6045" w:rsidRPr="002E398F" w14:paraId="08A23811" w14:textId="77777777">
        <w:trPr>
          <w:trHeight w:val="360"/>
        </w:trPr>
        <w:tc>
          <w:tcPr>
            <w:tcW w:w="7133" w:type="dxa"/>
            <w:tcBorders>
              <w:top w:val="nil"/>
            </w:tcBorders>
          </w:tcPr>
          <w:p w14:paraId="1CCE2EC9" w14:textId="77777777" w:rsidR="004A6045" w:rsidRPr="002E398F" w:rsidRDefault="005459B7">
            <w:pPr>
              <w:pStyle w:val="TableParagraph"/>
              <w:spacing w:before="36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2"/>
              </w:rPr>
              <w:t>(</w:t>
            </w:r>
            <w:r w:rsidRPr="002E39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3</w:t>
            </w:r>
            <w:r w:rsidRPr="002E398F">
              <w:rPr>
                <w:rFonts w:asciiTheme="minorHAnsi" w:hAnsiTheme="minorHAnsi" w:cstheme="minorHAnsi"/>
                <w:w w:val="34"/>
              </w:rPr>
              <w:t>-­</w:t>
            </w:r>
            <w:r w:rsidRPr="002E398F">
              <w:rPr>
                <w:rFonts w:asciiTheme="minorHAnsi" w:hAnsiTheme="minorHAnsi" w:cstheme="minorHAnsi"/>
                <w:spacing w:val="1"/>
                <w:w w:val="34"/>
              </w:rPr>
              <w:t>‐</w:t>
            </w:r>
            <w:r w:rsidRPr="002E398F">
              <w:rPr>
                <w:rFonts w:asciiTheme="minorHAnsi" w:hAnsiTheme="minorHAnsi" w:cstheme="minorHAnsi"/>
                <w:w w:val="102"/>
              </w:rPr>
              <w:t>4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с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и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г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нал</w:t>
            </w:r>
            <w:r w:rsidRPr="002E398F">
              <w:rPr>
                <w:rFonts w:asciiTheme="minorHAnsi" w:hAnsiTheme="minorHAnsi" w:cstheme="minorHAnsi"/>
                <w:w w:val="102"/>
              </w:rPr>
              <w:t>а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с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ст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яни</w:t>
            </w:r>
            <w:r w:rsidRPr="002E398F">
              <w:rPr>
                <w:rFonts w:asciiTheme="minorHAnsi" w:hAnsiTheme="minorHAnsi" w:cstheme="minorHAnsi"/>
                <w:w w:val="102"/>
              </w:rPr>
              <w:t>я</w:t>
            </w:r>
            <w:r w:rsidRPr="002E39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газ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ана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ли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зат</w:t>
            </w:r>
            <w:r w:rsidRPr="002E398F">
              <w:rPr>
                <w:rFonts w:asciiTheme="minorHAnsi" w:hAnsiTheme="minorHAnsi" w:cstheme="minorHAnsi"/>
                <w:spacing w:val="2"/>
                <w:w w:val="102"/>
              </w:rPr>
              <w:t>ор</w:t>
            </w:r>
            <w:r w:rsidRPr="002E398F">
              <w:rPr>
                <w:rFonts w:asciiTheme="minorHAnsi" w:hAnsiTheme="minorHAnsi" w:cstheme="minorHAnsi"/>
                <w:spacing w:val="1"/>
                <w:w w:val="102"/>
              </w:rPr>
              <w:t>а)</w:t>
            </w:r>
          </w:p>
        </w:tc>
        <w:tc>
          <w:tcPr>
            <w:tcW w:w="311" w:type="dxa"/>
            <w:tcBorders>
              <w:top w:val="nil"/>
              <w:right w:val="nil"/>
            </w:tcBorders>
          </w:tcPr>
          <w:p w14:paraId="2CE59323" w14:textId="77777777" w:rsidR="004A6045" w:rsidRPr="002E398F" w:rsidRDefault="005459B7">
            <w:pPr>
              <w:pStyle w:val="TableParagraph"/>
              <w:spacing w:before="54"/>
              <w:ind w:left="34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747" w:type="dxa"/>
            <w:tcBorders>
              <w:top w:val="nil"/>
              <w:left w:val="nil"/>
            </w:tcBorders>
          </w:tcPr>
          <w:p w14:paraId="7E4A6F71" w14:textId="77777777" w:rsidR="004A6045" w:rsidRPr="002E398F" w:rsidRDefault="005459B7">
            <w:pPr>
              <w:pStyle w:val="TableParagraph"/>
              <w:spacing w:before="65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Нет</w:t>
            </w:r>
          </w:p>
        </w:tc>
      </w:tr>
      <w:tr w:rsidR="004A6045" w:rsidRPr="002E398F" w14:paraId="73EE72C8" w14:textId="77777777">
        <w:trPr>
          <w:trHeight w:val="373"/>
        </w:trPr>
        <w:tc>
          <w:tcPr>
            <w:tcW w:w="7133" w:type="dxa"/>
            <w:tcBorders>
              <w:bottom w:val="nil"/>
            </w:tcBorders>
          </w:tcPr>
          <w:p w14:paraId="524D9AF3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Программное обеспечение для контроля с удаленного терминала</w:t>
            </w:r>
          </w:p>
        </w:tc>
        <w:tc>
          <w:tcPr>
            <w:tcW w:w="311" w:type="dxa"/>
            <w:tcBorders>
              <w:bottom w:val="nil"/>
              <w:right w:val="nil"/>
            </w:tcBorders>
          </w:tcPr>
          <w:p w14:paraId="063E2DA7" w14:textId="77777777" w:rsidR="004A6045" w:rsidRPr="002E398F" w:rsidRDefault="005459B7">
            <w:pPr>
              <w:pStyle w:val="TableParagraph"/>
              <w:spacing w:before="52"/>
              <w:ind w:left="34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747" w:type="dxa"/>
            <w:tcBorders>
              <w:left w:val="nil"/>
              <w:bottom w:val="nil"/>
            </w:tcBorders>
          </w:tcPr>
          <w:p w14:paraId="1A6A1D30" w14:textId="77777777" w:rsidR="004A6045" w:rsidRPr="002E398F" w:rsidRDefault="005459B7">
            <w:pPr>
              <w:pStyle w:val="TableParagraph"/>
              <w:spacing w:before="64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Да</w:t>
            </w:r>
          </w:p>
        </w:tc>
      </w:tr>
      <w:tr w:rsidR="004A6045" w:rsidRPr="002E398F" w14:paraId="739249C2" w14:textId="77777777">
        <w:trPr>
          <w:trHeight w:val="346"/>
        </w:trPr>
        <w:tc>
          <w:tcPr>
            <w:tcW w:w="7133" w:type="dxa"/>
            <w:tcBorders>
              <w:top w:val="nil"/>
            </w:tcBorders>
          </w:tcPr>
          <w:p w14:paraId="1DB65347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right w:val="nil"/>
            </w:tcBorders>
          </w:tcPr>
          <w:p w14:paraId="76A57E91" w14:textId="77777777" w:rsidR="004A6045" w:rsidRPr="002E398F" w:rsidRDefault="005459B7">
            <w:pPr>
              <w:pStyle w:val="TableParagraph"/>
              <w:spacing w:before="39"/>
              <w:ind w:left="34"/>
              <w:jc w:val="center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23"/>
              </w:rPr>
              <w:t></w:t>
            </w:r>
          </w:p>
        </w:tc>
        <w:tc>
          <w:tcPr>
            <w:tcW w:w="2747" w:type="dxa"/>
            <w:tcBorders>
              <w:top w:val="nil"/>
              <w:left w:val="nil"/>
            </w:tcBorders>
          </w:tcPr>
          <w:p w14:paraId="45F56E39" w14:textId="77777777" w:rsidR="004A6045" w:rsidRPr="002E398F" w:rsidRDefault="005459B7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Нет</w:t>
            </w:r>
          </w:p>
        </w:tc>
      </w:tr>
      <w:tr w:rsidR="004A6045" w:rsidRPr="002E398F" w14:paraId="3D69F2A8" w14:textId="77777777" w:rsidTr="00A85A17">
        <w:trPr>
          <w:trHeight w:val="497"/>
        </w:trPr>
        <w:tc>
          <w:tcPr>
            <w:tcW w:w="7133" w:type="dxa"/>
          </w:tcPr>
          <w:p w14:paraId="4E249B80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Подсоединение к системе управления</w:t>
            </w:r>
          </w:p>
        </w:tc>
        <w:tc>
          <w:tcPr>
            <w:tcW w:w="3058" w:type="dxa"/>
            <w:gridSpan w:val="2"/>
          </w:tcPr>
          <w:p w14:paraId="6D6E596F" w14:textId="77777777" w:rsidR="004A6045" w:rsidRPr="002E398F" w:rsidRDefault="004A60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48EF046" w14:textId="77777777" w:rsidR="004A6045" w:rsidRPr="002E398F" w:rsidRDefault="004A6045">
      <w:pPr>
        <w:pStyle w:val="a3"/>
        <w:spacing w:before="11"/>
        <w:rPr>
          <w:rFonts w:asciiTheme="minorHAnsi" w:hAnsiTheme="minorHAnsi" w:cstheme="minorHAnsi"/>
          <w:b/>
          <w:i/>
          <w:sz w:val="22"/>
          <w:szCs w:val="22"/>
        </w:rPr>
      </w:pPr>
    </w:p>
    <w:p w14:paraId="1AA46DB9" w14:textId="77777777" w:rsidR="004A6045" w:rsidRPr="002E398F" w:rsidRDefault="005459B7">
      <w:pPr>
        <w:pStyle w:val="a5"/>
        <w:numPr>
          <w:ilvl w:val="0"/>
          <w:numId w:val="1"/>
        </w:numPr>
        <w:tabs>
          <w:tab w:val="left" w:pos="513"/>
        </w:tabs>
        <w:ind w:hanging="241"/>
        <w:rPr>
          <w:rFonts w:asciiTheme="minorHAnsi" w:hAnsiTheme="minorHAnsi" w:cstheme="minorHAnsi"/>
          <w:b/>
          <w:i/>
        </w:rPr>
      </w:pPr>
      <w:r w:rsidRPr="002E398F">
        <w:rPr>
          <w:rFonts w:asciiTheme="minorHAnsi" w:hAnsiTheme="minorHAnsi" w:cstheme="minorHAnsi"/>
          <w:b/>
          <w:i/>
        </w:rPr>
        <w:t>Для</w:t>
      </w:r>
      <w:r w:rsidRPr="002E398F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2E398F">
        <w:rPr>
          <w:rFonts w:asciiTheme="minorHAnsi" w:hAnsiTheme="minorHAnsi" w:cstheme="minorHAnsi"/>
          <w:b/>
          <w:i/>
        </w:rPr>
        <w:t>калибровки</w:t>
      </w:r>
    </w:p>
    <w:p w14:paraId="3111FFD7" w14:textId="721388FB" w:rsidR="004A6045" w:rsidRPr="002E398F" w:rsidRDefault="00A85A17">
      <w:pPr>
        <w:pStyle w:val="a3"/>
        <w:spacing w:before="8" w:after="1"/>
        <w:rPr>
          <w:rFonts w:asciiTheme="minorHAnsi" w:hAnsiTheme="minorHAnsi" w:cstheme="minorHAnsi"/>
          <w:b/>
          <w:i/>
          <w:sz w:val="22"/>
          <w:szCs w:val="22"/>
        </w:rPr>
      </w:pPr>
      <w:r w:rsidRPr="002E398F">
        <w:rPr>
          <w:rFonts w:asciiTheme="minorHAnsi" w:hAnsiTheme="minorHAnsi" w:cs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E13A6E" wp14:editId="3C3CE0EC">
                <wp:simplePos x="0" y="0"/>
                <wp:positionH relativeFrom="page">
                  <wp:posOffset>664210</wp:posOffset>
                </wp:positionH>
                <wp:positionV relativeFrom="paragraph">
                  <wp:posOffset>1183640</wp:posOffset>
                </wp:positionV>
                <wp:extent cx="6471285" cy="1059180"/>
                <wp:effectExtent l="0" t="0" r="24765" b="266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059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2B8EF" w14:textId="77777777" w:rsidR="004A6045" w:rsidRDefault="005459B7">
                            <w:pPr>
                              <w:spacing w:before="49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Дополнительные сведения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13A6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52.3pt;margin-top:93.2pt;width:509.55pt;height:83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" filled="f" strokeweight=".48pt">
                <v:textbox inset="0,0,0,0">
                  <w:txbxContent>
                    <w:p w14:paraId="6192B8EF" w14:textId="77777777" w:rsidR="004A6045" w:rsidRDefault="005459B7">
                      <w:pPr>
                        <w:spacing w:before="49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Дополнительные сведения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3058"/>
      </w:tblGrid>
      <w:tr w:rsidR="004A6045" w:rsidRPr="002E398F" w14:paraId="60B2BCC9" w14:textId="77777777">
        <w:trPr>
          <w:trHeight w:val="719"/>
        </w:trPr>
        <w:tc>
          <w:tcPr>
            <w:tcW w:w="7133" w:type="dxa"/>
          </w:tcPr>
          <w:p w14:paraId="1A90A656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Требуются баллоны с калибровочными смесями</w:t>
            </w:r>
          </w:p>
        </w:tc>
        <w:tc>
          <w:tcPr>
            <w:tcW w:w="3058" w:type="dxa"/>
          </w:tcPr>
          <w:p w14:paraId="3A49F2CE" w14:textId="77777777" w:rsidR="004A6045" w:rsidRPr="002E398F" w:rsidRDefault="005459B7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Да</w:t>
            </w:r>
          </w:p>
          <w:p w14:paraId="41F4A034" w14:textId="77777777" w:rsidR="004A6045" w:rsidRPr="002E398F" w:rsidRDefault="005459B7">
            <w:pPr>
              <w:pStyle w:val="TableParagraph"/>
              <w:spacing w:before="93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Нет</w:t>
            </w:r>
          </w:p>
        </w:tc>
      </w:tr>
      <w:tr w:rsidR="004A6045" w:rsidRPr="002E398F" w14:paraId="3DB4FB41" w14:textId="77777777">
        <w:trPr>
          <w:trHeight w:val="724"/>
        </w:trPr>
        <w:tc>
          <w:tcPr>
            <w:tcW w:w="7133" w:type="dxa"/>
          </w:tcPr>
          <w:p w14:paraId="44015950" w14:textId="77777777" w:rsidR="004A6045" w:rsidRPr="002E398F" w:rsidRDefault="005459B7">
            <w:pPr>
              <w:pStyle w:val="TableParagraph"/>
              <w:spacing w:before="49"/>
              <w:ind w:left="110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05"/>
              </w:rPr>
              <w:t>Требуются баллонные редукторы</w:t>
            </w:r>
          </w:p>
        </w:tc>
        <w:tc>
          <w:tcPr>
            <w:tcW w:w="3058" w:type="dxa"/>
          </w:tcPr>
          <w:p w14:paraId="02CC3A4B" w14:textId="77777777" w:rsidR="004A6045" w:rsidRPr="002E398F" w:rsidRDefault="005459B7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Да</w:t>
            </w:r>
          </w:p>
          <w:p w14:paraId="6FE4F5C2" w14:textId="77777777" w:rsidR="004A6045" w:rsidRPr="002E398F" w:rsidRDefault="005459B7">
            <w:pPr>
              <w:pStyle w:val="TableParagraph"/>
              <w:spacing w:before="93"/>
              <w:ind w:left="105"/>
              <w:rPr>
                <w:rFonts w:asciiTheme="minorHAnsi" w:hAnsiTheme="minorHAnsi" w:cstheme="minorHAnsi"/>
              </w:rPr>
            </w:pPr>
            <w:r w:rsidRPr="002E398F">
              <w:rPr>
                <w:rFonts w:asciiTheme="minorHAnsi" w:hAnsiTheme="minorHAnsi" w:cstheme="minorHAnsi"/>
                <w:w w:val="110"/>
              </w:rPr>
              <w:t> Нет</w:t>
            </w:r>
          </w:p>
        </w:tc>
      </w:tr>
    </w:tbl>
    <w:p w14:paraId="19FB6A1A" w14:textId="77C8EC06" w:rsidR="00A85A17" w:rsidRPr="00A85A17" w:rsidRDefault="00A85A17" w:rsidP="00A85A17">
      <w:pPr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A85A17">
        <w:rPr>
          <w:rFonts w:asciiTheme="minorHAnsi" w:hAnsiTheme="minorHAnsi" w:cstheme="minorHAnsi"/>
          <w:b/>
          <w:i/>
        </w:rPr>
        <w:t>Отправить опросные листы вы можете на электронную почту info@ecohimpribor.ru.</w:t>
      </w:r>
    </w:p>
    <w:p w14:paraId="5D222B54" w14:textId="01046EC4" w:rsidR="00A85A17" w:rsidRPr="00A85A17" w:rsidRDefault="00A85A17" w:rsidP="00A85A17">
      <w:pPr>
        <w:jc w:val="center"/>
        <w:rPr>
          <w:rFonts w:asciiTheme="minorHAnsi" w:hAnsiTheme="minorHAnsi" w:cstheme="minorHAnsi"/>
          <w:b/>
          <w:i/>
        </w:rPr>
      </w:pPr>
    </w:p>
    <w:p w14:paraId="6317CD0B" w14:textId="23F0C071" w:rsidR="004A6045" w:rsidRPr="002E398F" w:rsidRDefault="00A85A17" w:rsidP="00A85A17">
      <w:pPr>
        <w:pStyle w:val="a3"/>
        <w:spacing w:before="1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85A17">
        <w:rPr>
          <w:rFonts w:asciiTheme="minorHAnsi" w:hAnsiTheme="minorHAnsi" w:cstheme="minorHAnsi"/>
          <w:b/>
          <w:i/>
        </w:rPr>
        <w:t>Отправляя опросный лист на электронную почту info@ecohimpribor.ru , Вы принимаете условия Пользовательского соглашения и даете своё согласие на обработку Ваших персональных данных, в соответствии с Федеральным законом от 27.07.2006 года №152-ФЗ «О персональных данных».</w:t>
      </w:r>
    </w:p>
    <w:p w14:paraId="7C864DB5" w14:textId="315F5C1A" w:rsidR="002E398F" w:rsidRPr="002E398F" w:rsidRDefault="002E398F">
      <w:pPr>
        <w:rPr>
          <w:rFonts w:asciiTheme="minorHAnsi" w:hAnsiTheme="minorHAnsi" w:cstheme="minorHAnsi"/>
        </w:rPr>
        <w:sectPr w:rsidR="002E398F" w:rsidRPr="002E398F">
          <w:pgSz w:w="11900" w:h="16840"/>
          <w:pgMar w:top="1660" w:right="560" w:bottom="800" w:left="860" w:header="748" w:footer="616" w:gutter="0"/>
          <w:cols w:space="720"/>
        </w:sectPr>
      </w:pPr>
    </w:p>
    <w:p w14:paraId="03CC970A" w14:textId="1696B814" w:rsidR="004A6045" w:rsidRPr="002E398F" w:rsidRDefault="004A6045" w:rsidP="00A85A17">
      <w:pPr>
        <w:tabs>
          <w:tab w:val="left" w:pos="2424"/>
        </w:tabs>
        <w:spacing w:before="223"/>
        <w:rPr>
          <w:rFonts w:asciiTheme="minorHAnsi" w:hAnsiTheme="minorHAnsi" w:cstheme="minorHAnsi"/>
        </w:rPr>
      </w:pPr>
    </w:p>
    <w:sectPr w:rsidR="004A6045" w:rsidRPr="002E398F">
      <w:type w:val="continuous"/>
      <w:pgSz w:w="11900" w:h="16840"/>
      <w:pgMar w:top="1660" w:right="560" w:bottom="280" w:left="860" w:header="720" w:footer="720" w:gutter="0"/>
      <w:cols w:num="2" w:space="720" w:equalWidth="0">
        <w:col w:w="4709" w:space="2534"/>
        <w:col w:w="323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3507C" w14:textId="77777777" w:rsidR="00DA5423" w:rsidRDefault="00DA5423">
      <w:r>
        <w:separator/>
      </w:r>
    </w:p>
  </w:endnote>
  <w:endnote w:type="continuationSeparator" w:id="0">
    <w:p w14:paraId="3B5BBB3B" w14:textId="77777777" w:rsidR="00DA5423" w:rsidRDefault="00DA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923" w:type="dxa"/>
      <w:tblLayout w:type="fixed"/>
      <w:tblLook w:val="04A0" w:firstRow="1" w:lastRow="0" w:firstColumn="1" w:lastColumn="0" w:noHBand="0" w:noVBand="1"/>
    </w:tblPr>
    <w:tblGrid>
      <w:gridCol w:w="3828"/>
      <w:gridCol w:w="3260"/>
      <w:gridCol w:w="2835"/>
    </w:tblGrid>
    <w:tr w:rsidR="002E398F" w14:paraId="3ED1C63E" w14:textId="77777777" w:rsidTr="002E398F"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1726C1AE" w14:textId="77777777" w:rsidR="002E398F" w:rsidRPr="00F57AAB" w:rsidRDefault="002E398F" w:rsidP="002E398F">
          <w:pPr>
            <w:pStyle w:val="a8"/>
          </w:pPr>
          <w:r>
            <w:rPr>
              <w:lang w:val="en-US"/>
            </w:rPr>
            <w:t>OOO</w:t>
          </w:r>
          <w:r>
            <w:t xml:space="preserve"> «НПП ЭКОХИМПРИБОР»</w:t>
          </w:r>
        </w:p>
        <w:p w14:paraId="44E0F495" w14:textId="77777777" w:rsidR="002E398F" w:rsidRDefault="002E398F" w:rsidP="002E398F">
          <w:pPr>
            <w:pStyle w:val="a8"/>
          </w:pPr>
          <w:r>
            <w:t>ИНН 5010053321, КПП 501001001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0513DB73" w14:textId="77777777" w:rsidR="002E398F" w:rsidRDefault="002E398F" w:rsidP="002E398F">
          <w:pPr>
            <w:pStyle w:val="a8"/>
          </w:pPr>
          <w:r>
            <w:t>р/с 40702810138000146587</w:t>
          </w:r>
        </w:p>
        <w:p w14:paraId="65D6885E" w14:textId="77777777" w:rsidR="002E398F" w:rsidRDefault="002E398F" w:rsidP="002E398F">
          <w:pPr>
            <w:pStyle w:val="a8"/>
          </w:pPr>
          <w:r>
            <w:t>ПАО СБЕРБАНК, г. Москва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23A63D3" w14:textId="77777777" w:rsidR="002E398F" w:rsidRDefault="002E398F" w:rsidP="002E398F">
          <w:pPr>
            <w:pStyle w:val="a8"/>
          </w:pPr>
          <w:r>
            <w:t>к/с 30101810400000000225</w:t>
          </w:r>
        </w:p>
        <w:p w14:paraId="45148226" w14:textId="77777777" w:rsidR="002E398F" w:rsidRDefault="002E398F" w:rsidP="002E398F">
          <w:pPr>
            <w:pStyle w:val="a8"/>
          </w:pPr>
          <w:r>
            <w:t>БИК 044525225</w:t>
          </w:r>
        </w:p>
      </w:tc>
    </w:tr>
  </w:tbl>
  <w:p w14:paraId="19A869BC" w14:textId="6DA73B4A" w:rsidR="004A6045" w:rsidRDefault="00484D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5647825F" wp14:editId="439A85B6">
              <wp:simplePos x="0" y="0"/>
              <wp:positionH relativeFrom="page">
                <wp:posOffset>3651250</wp:posOffset>
              </wp:positionH>
              <wp:positionV relativeFrom="page">
                <wp:posOffset>10137140</wp:posOffset>
              </wp:positionV>
              <wp:extent cx="229870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00547" w14:textId="6F13056D" w:rsidR="004A6045" w:rsidRDefault="004A6045">
                          <w:pPr>
                            <w:spacing w:before="18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478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7.5pt;margin-top:798.2pt;width:18.1pt;height:14.1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" filled="f" stroked="f">
              <v:textbox inset="0,0,0,0">
                <w:txbxContent>
                  <w:p w14:paraId="26400547" w14:textId="6F13056D" w:rsidR="004A6045" w:rsidRDefault="004A6045">
                    <w:pPr>
                      <w:spacing w:before="18"/>
                      <w:ind w:left="60"/>
                      <w:rPr>
                        <w:rFonts w:ascii="Arial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3DFB" w14:textId="77777777" w:rsidR="00DA5423" w:rsidRDefault="00DA5423">
      <w:r>
        <w:separator/>
      </w:r>
    </w:p>
  </w:footnote>
  <w:footnote w:type="continuationSeparator" w:id="0">
    <w:p w14:paraId="04F5C98F" w14:textId="77777777" w:rsidR="00DA5423" w:rsidRDefault="00DA54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123F" w14:textId="75AB4C22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487099904" behindDoc="0" locked="0" layoutInCell="1" allowOverlap="1" wp14:anchorId="51877521" wp14:editId="37C71B42">
          <wp:simplePos x="0" y="0"/>
          <wp:positionH relativeFrom="column">
            <wp:posOffset>-180340</wp:posOffset>
          </wp:positionH>
          <wp:positionV relativeFrom="paragraph">
            <wp:posOffset>-40640</wp:posOffset>
          </wp:positionV>
          <wp:extent cx="2689860" cy="533400"/>
          <wp:effectExtent l="0" t="0" r="0" b="0"/>
          <wp:wrapSquare wrapText="bothSides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3B7">
      <w:rPr>
        <w:rFonts w:cs="Arial"/>
        <w:lang w:eastAsia="ru-RU"/>
      </w:rPr>
      <w:t>141985, Московская обл., г. Дубна,</w:t>
    </w:r>
  </w:p>
  <w:p w14:paraId="4A6AC5E4" w14:textId="2FEE9F43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 w:rsidRPr="002433B7">
      <w:rPr>
        <w:rFonts w:cs="Arial"/>
        <w:lang w:eastAsia="ru-RU"/>
      </w:rPr>
      <w:t>ул. Дачная, д. 1, стр. 12</w:t>
    </w:r>
  </w:p>
  <w:p w14:paraId="7D368ED8" w14:textId="339835CF" w:rsidR="002E398F" w:rsidRPr="002433B7" w:rsidRDefault="002E398F" w:rsidP="002E398F">
    <w:pPr>
      <w:pStyle w:val="a8"/>
      <w:jc w:val="right"/>
    </w:pPr>
    <w:r w:rsidRPr="002433B7">
      <w:t xml:space="preserve">Тел </w:t>
    </w:r>
    <w:r w:rsidRPr="002433B7">
      <w:rPr>
        <w:lang w:val="en-US"/>
      </w:rPr>
      <w:t>l</w:t>
    </w:r>
    <w:r w:rsidRPr="002433B7">
      <w:t xml:space="preserve"> факс: </w:t>
    </w:r>
    <w:r w:rsidRPr="002433B7">
      <w:rPr>
        <w:rFonts w:cs="Arial"/>
        <w:lang w:eastAsia="ru-RU"/>
      </w:rPr>
      <w:t>+7 (496) 219-06-11</w:t>
    </w:r>
  </w:p>
  <w:p w14:paraId="3112FE90" w14:textId="19EFF53E" w:rsidR="002E398F" w:rsidRPr="002E398F" w:rsidRDefault="00DA5423" w:rsidP="002E398F">
    <w:pPr>
      <w:jc w:val="right"/>
    </w:pPr>
    <w:hyperlink r:id="rId2" w:history="1">
      <w:r w:rsidR="002E398F" w:rsidRPr="002433B7">
        <w:rPr>
          <w:rStyle w:val="ab"/>
          <w:rFonts w:cstheme="minorHAnsi"/>
          <w:lang w:val="en-US"/>
        </w:rPr>
        <w:t>info</w:t>
      </w:r>
      <w:r w:rsidR="002E398F" w:rsidRPr="002433B7">
        <w:rPr>
          <w:rStyle w:val="ab"/>
          <w:rFonts w:cstheme="minorHAnsi"/>
        </w:rPr>
        <w:t>@</w:t>
      </w:r>
      <w:r w:rsidR="002E398F" w:rsidRPr="002433B7">
        <w:rPr>
          <w:rStyle w:val="ab"/>
          <w:rFonts w:cstheme="minorHAnsi"/>
          <w:lang w:val="en-US"/>
        </w:rPr>
        <w:t>ecohimpribor</w:t>
      </w:r>
      <w:r w:rsidR="002E398F" w:rsidRPr="002433B7">
        <w:rPr>
          <w:rStyle w:val="ab"/>
          <w:rFonts w:cstheme="minorHAnsi"/>
        </w:rPr>
        <w:t>.</w:t>
      </w:r>
      <w:r w:rsidR="002E398F" w:rsidRPr="002433B7">
        <w:rPr>
          <w:rStyle w:val="ab"/>
          <w:rFonts w:cstheme="minorHAnsi"/>
          <w:lang w:val="en-US"/>
        </w:rPr>
        <w:t>ru</w:t>
      </w:r>
    </w:hyperlink>
    <w:r w:rsidR="002E398F" w:rsidRPr="002433B7">
      <w:t xml:space="preserve"> </w:t>
    </w:r>
    <w:r w:rsidR="002E398F" w:rsidRPr="002433B7">
      <w:rPr>
        <w:lang w:val="en-US"/>
      </w:rPr>
      <w:t>l</w:t>
    </w:r>
    <w:r w:rsidR="002E398F" w:rsidRPr="002433B7">
      <w:t xml:space="preserve"> </w:t>
    </w:r>
    <w:hyperlink r:id="rId3" w:history="1">
      <w:r w:rsidR="002E398F" w:rsidRPr="00D27717">
        <w:rPr>
          <w:rStyle w:val="ab"/>
          <w:lang w:val="en-US"/>
        </w:rPr>
        <w:t>www</w:t>
      </w:r>
      <w:r w:rsidR="002E398F" w:rsidRPr="00D27717">
        <w:rPr>
          <w:rStyle w:val="ab"/>
        </w:rPr>
        <w:t>.</w:t>
      </w:r>
      <w:r w:rsidR="002E398F" w:rsidRPr="00D27717">
        <w:rPr>
          <w:rStyle w:val="ab"/>
          <w:lang w:val="en-US"/>
        </w:rPr>
        <w:t>ecohimpribor</w:t>
      </w:r>
      <w:r w:rsidR="002E398F" w:rsidRPr="00D27717">
        <w:rPr>
          <w:rStyle w:val="ab"/>
        </w:rPr>
        <w:t>.</w:t>
      </w:r>
      <w:r w:rsidR="002E398F" w:rsidRPr="00D27717">
        <w:rPr>
          <w:rStyle w:val="ab"/>
          <w:lang w:val="en-US"/>
        </w:rPr>
        <w:t>ru</w:t>
      </w:r>
    </w:hyperlink>
  </w:p>
  <w:p w14:paraId="60AD993C" w14:textId="77777777" w:rsidR="002E398F" w:rsidRPr="002E398F" w:rsidRDefault="002E398F" w:rsidP="002E398F">
    <w:pPr>
      <w:jc w:val="right"/>
      <w:rPr>
        <w:rFonts w:ascii="Helvetica Neue" w:hAnsi="Helvetica Neue"/>
        <w:sz w:val="21"/>
        <w:szCs w:val="21"/>
      </w:rPr>
    </w:pPr>
  </w:p>
  <w:p w14:paraId="63C0BA27" w14:textId="187C5A92" w:rsidR="004A6045" w:rsidRDefault="004A604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1E29"/>
    <w:multiLevelType w:val="hybridMultilevel"/>
    <w:tmpl w:val="66E4C136"/>
    <w:lvl w:ilvl="0" w:tplc="C3AA0C7A">
      <w:start w:val="1"/>
      <w:numFmt w:val="decimal"/>
      <w:lvlText w:val="%1."/>
      <w:lvlJc w:val="left"/>
      <w:pPr>
        <w:ind w:left="512" w:hanging="240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ru-RU" w:eastAsia="en-US" w:bidi="ar-SA"/>
      </w:rPr>
    </w:lvl>
    <w:lvl w:ilvl="1" w:tplc="1AB035A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AE962D8A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3" w:tplc="8DC2B46E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805253D0"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5" w:tplc="D2826968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52FC10E6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A7FC22C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F5AE9EDA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5"/>
    <w:rsid w:val="000E587E"/>
    <w:rsid w:val="00200547"/>
    <w:rsid w:val="002C23E4"/>
    <w:rsid w:val="002E0C5C"/>
    <w:rsid w:val="002E398F"/>
    <w:rsid w:val="00484DAE"/>
    <w:rsid w:val="004A6045"/>
    <w:rsid w:val="005459B7"/>
    <w:rsid w:val="005757FB"/>
    <w:rsid w:val="00A85A17"/>
    <w:rsid w:val="00D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A51D"/>
  <w15:docId w15:val="{5452AFBE-F703-4507-BBB3-FDA66EF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00"/>
      <w:ind w:left="512" w:hanging="241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23"/>
      <w:ind w:left="2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224"/>
      <w:ind w:left="1215" w:right="15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0"/>
      <w:ind w:left="5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E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C5C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nhideWhenUsed/>
    <w:rsid w:val="002E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0C5C"/>
    <w:rPr>
      <w:rFonts w:ascii="Calibri" w:eastAsia="Calibri" w:hAnsi="Calibri" w:cs="Calibri"/>
      <w:lang w:val="ru-RU"/>
    </w:rPr>
  </w:style>
  <w:style w:type="table" w:styleId="aa">
    <w:name w:val="Table Grid"/>
    <w:basedOn w:val="a1"/>
    <w:uiPriority w:val="39"/>
    <w:rsid w:val="002E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E39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ecohimpribor.ru" TargetMode="External"/><Relationship Id="rId3" Type="http://schemas.openxmlformats.org/officeDocument/2006/relationships/hyperlink" Target="http://www.ecohimpri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Боровикова</dc:creator>
  <cp:lastModifiedBy>Пользователь Microsoft Office</cp:lastModifiedBy>
  <cp:revision>5</cp:revision>
  <dcterms:created xsi:type="dcterms:W3CDTF">2020-06-15T15:32:00Z</dcterms:created>
  <dcterms:modified xsi:type="dcterms:W3CDTF">2020-08-25T12:56:00Z</dcterms:modified>
</cp:coreProperties>
</file>